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B627" w14:textId="77777777" w:rsidR="00254073" w:rsidRDefault="00254073" w:rsidP="00254073">
      <w:pPr>
        <w:pStyle w:val="BodyText21"/>
        <w:ind w:left="-142" w:hanging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Hakemus</w:t>
      </w:r>
      <w:r w:rsidRPr="00103719">
        <w:rPr>
          <w:rFonts w:ascii="Arial" w:hAnsi="Arial" w:cs="Arial"/>
          <w:sz w:val="28"/>
          <w:szCs w:val="28"/>
        </w:rPr>
        <w:t xml:space="preserve"> </w:t>
      </w:r>
      <w:bookmarkStart w:id="0" w:name="_Hlk138847956"/>
      <w:r w:rsidRPr="00103719">
        <w:rPr>
          <w:rFonts w:ascii="Arial" w:hAnsi="Arial" w:cs="Arial"/>
          <w:sz w:val="28"/>
          <w:szCs w:val="28"/>
        </w:rPr>
        <w:t xml:space="preserve">painelaitteen vaatimuksenmukaisuuden </w:t>
      </w:r>
      <w:r>
        <w:rPr>
          <w:rFonts w:ascii="Arial" w:hAnsi="Arial" w:cs="Arial"/>
          <w:sz w:val="28"/>
          <w:szCs w:val="28"/>
        </w:rPr>
        <w:t>arvioinnista direktiivin</w:t>
      </w:r>
    </w:p>
    <w:p w14:paraId="65038F04" w14:textId="77777777" w:rsidR="00935988" w:rsidRDefault="00254073" w:rsidP="00254073">
      <w:pPr>
        <w:pStyle w:val="BodyText21"/>
        <w:ind w:left="-142" w:hanging="142"/>
        <w:rPr>
          <w:rFonts w:ascii="Arial" w:hAnsi="Arial" w:cs="Arial"/>
          <w:sz w:val="28"/>
          <w:szCs w:val="28"/>
        </w:rPr>
      </w:pPr>
      <w:r w:rsidRPr="00103719">
        <w:rPr>
          <w:rFonts w:ascii="Arial" w:hAnsi="Arial" w:cs="Arial"/>
          <w:sz w:val="28"/>
          <w:szCs w:val="28"/>
        </w:rPr>
        <w:t>2014/68/EU moduuli G mukaan</w:t>
      </w:r>
      <w:r w:rsidR="00935988">
        <w:rPr>
          <w:rFonts w:ascii="Arial" w:hAnsi="Arial" w:cs="Arial"/>
          <w:sz w:val="28"/>
          <w:szCs w:val="28"/>
        </w:rPr>
        <w:t xml:space="preserve"> </w:t>
      </w:r>
      <w:bookmarkEnd w:id="0"/>
      <w:r w:rsidR="00935988">
        <w:rPr>
          <w:rFonts w:ascii="Arial" w:hAnsi="Arial" w:cs="Arial"/>
          <w:sz w:val="28"/>
          <w:szCs w:val="28"/>
        </w:rPr>
        <w:t>ja sitoutuminen sertifiointisopimukseen</w:t>
      </w:r>
    </w:p>
    <w:p w14:paraId="6182AD7F" w14:textId="77777777" w:rsidR="00935988" w:rsidRDefault="00935988" w:rsidP="00254073">
      <w:pPr>
        <w:pStyle w:val="BodyText21"/>
        <w:ind w:left="-142" w:hanging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kyseisen tuotteen tai laitekokonaisuuden osalta (</w:t>
      </w:r>
      <w:r w:rsidRPr="00935988">
        <w:rPr>
          <w:rFonts w:ascii="Arial" w:hAnsi="Arial" w:cs="Arial"/>
          <w:sz w:val="28"/>
          <w:szCs w:val="28"/>
        </w:rPr>
        <w:t>SFS</w:t>
      </w:r>
      <w:r>
        <w:rPr>
          <w:rFonts w:ascii="Arial" w:hAnsi="Arial" w:cs="Arial"/>
          <w:sz w:val="28"/>
          <w:szCs w:val="28"/>
        </w:rPr>
        <w:t xml:space="preserve"> </w:t>
      </w:r>
      <w:r w:rsidRPr="00935988">
        <w:rPr>
          <w:rFonts w:ascii="Arial" w:hAnsi="Arial" w:cs="Arial"/>
          <w:sz w:val="28"/>
          <w:szCs w:val="28"/>
        </w:rPr>
        <w:t>EN ISO/IEC 17065</w:t>
      </w:r>
    </w:p>
    <w:p w14:paraId="41C9ABAB" w14:textId="0EB1D428" w:rsidR="00254073" w:rsidRDefault="00935988" w:rsidP="00254073">
      <w:pPr>
        <w:pStyle w:val="BodyText21"/>
        <w:ind w:left="-142" w:hanging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kohdan 4.1.2 mukaisesti)</w:t>
      </w:r>
    </w:p>
    <w:p w14:paraId="70CB8D1F" w14:textId="77777777" w:rsidR="00254073" w:rsidRPr="001210FF" w:rsidRDefault="00254073" w:rsidP="00254073">
      <w:pPr>
        <w:pStyle w:val="BodyText21"/>
        <w:ind w:left="-142"/>
        <w:rPr>
          <w:rFonts w:ascii="Arial" w:hAnsi="Arial" w:cs="Arial"/>
          <w:sz w:val="20"/>
        </w:rPr>
      </w:pPr>
    </w:p>
    <w:p w14:paraId="4BF1C9DC" w14:textId="1E213E78" w:rsidR="00254073" w:rsidRPr="001210FF" w:rsidRDefault="00254073" w:rsidP="00254073">
      <w:pPr>
        <w:pStyle w:val="BodyText21"/>
        <w:ind w:left="-142" w:hanging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Insteam Oy Ilmoitettu</w:t>
      </w:r>
      <w:r w:rsidRPr="001210FF">
        <w:rPr>
          <w:rFonts w:ascii="Arial" w:hAnsi="Arial" w:cs="Arial"/>
          <w:sz w:val="20"/>
        </w:rPr>
        <w:t xml:space="preserve"> laitos no </w:t>
      </w:r>
      <w:r>
        <w:rPr>
          <w:rFonts w:ascii="Arial" w:hAnsi="Arial" w:cs="Arial"/>
          <w:sz w:val="20"/>
        </w:rPr>
        <w:t>2545</w:t>
      </w:r>
      <w:r w:rsidRPr="001210FF">
        <w:rPr>
          <w:rFonts w:ascii="Arial" w:hAnsi="Arial" w:cs="Arial"/>
          <w:sz w:val="20"/>
        </w:rPr>
        <w:t xml:space="preserve"> </w:t>
      </w:r>
      <w:r w:rsidR="00541878">
        <w:rPr>
          <w:rFonts w:ascii="Arial" w:hAnsi="Arial" w:cs="Arial"/>
          <w:sz w:val="20"/>
        </w:rPr>
        <w:t>ja sertifiointielin S062</w:t>
      </w:r>
    </w:p>
    <w:p w14:paraId="15D9D078" w14:textId="77777777" w:rsidR="00254073" w:rsidRPr="001210FF" w:rsidRDefault="00254073" w:rsidP="00254073">
      <w:pPr>
        <w:pStyle w:val="BodyText21"/>
        <w:rPr>
          <w:rFonts w:ascii="Arial" w:hAnsi="Arial" w:cs="Arial"/>
          <w:sz w:val="20"/>
        </w:rPr>
      </w:pPr>
    </w:p>
    <w:p w14:paraId="601F5360" w14:textId="77777777" w:rsidR="00254073" w:rsidRPr="001210FF" w:rsidRDefault="00254073" w:rsidP="00254073">
      <w:pPr>
        <w:tabs>
          <w:tab w:val="right" w:pos="10206"/>
        </w:tabs>
        <w:spacing w:after="120"/>
        <w:ind w:left="-142" w:hanging="142"/>
        <w:jc w:val="both"/>
        <w:rPr>
          <w:rFonts w:ascii="Arial" w:hAnsi="Arial" w:cs="Arial"/>
          <w:b/>
          <w:sz w:val="20"/>
          <w:szCs w:val="20"/>
        </w:rPr>
      </w:pPr>
      <w:r w:rsidRPr="001210FF">
        <w:rPr>
          <w:rFonts w:ascii="Arial" w:hAnsi="Arial" w:cs="Arial"/>
          <w:b/>
          <w:sz w:val="20"/>
          <w:szCs w:val="20"/>
        </w:rPr>
        <w:t>Tiedot valmistajasta:</w:t>
      </w:r>
      <w:r w:rsidRPr="001210FF">
        <w:rPr>
          <w:rFonts w:ascii="Arial" w:hAnsi="Arial" w:cs="Arial"/>
          <w:b/>
          <w:sz w:val="20"/>
          <w:szCs w:val="20"/>
        </w:rPr>
        <w:tab/>
      </w:r>
    </w:p>
    <w:tbl>
      <w:tblPr>
        <w:tblW w:w="10491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02"/>
        <w:gridCol w:w="5989"/>
      </w:tblGrid>
      <w:tr w:rsidR="00254073" w:rsidRPr="001210FF" w14:paraId="71AE6DE6" w14:textId="77777777" w:rsidTr="00DB5193">
        <w:trPr>
          <w:trHeight w:hRule="exact" w:val="657"/>
        </w:trPr>
        <w:tc>
          <w:tcPr>
            <w:tcW w:w="10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642A" w14:textId="77777777" w:rsidR="00254073" w:rsidRPr="001210FF" w:rsidRDefault="00254073" w:rsidP="00DB5193">
            <w:pPr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b/>
                <w:sz w:val="20"/>
                <w:szCs w:val="20"/>
              </w:rPr>
              <w:t>Valmistaja</w:t>
            </w:r>
            <w:r w:rsidRPr="001210FF">
              <w:rPr>
                <w:rFonts w:ascii="Arial" w:hAnsi="Arial" w:cs="Arial"/>
                <w:sz w:val="20"/>
                <w:szCs w:val="20"/>
              </w:rPr>
              <w:t xml:space="preserve"> (nimi, osoite)</w:t>
            </w:r>
          </w:p>
          <w:p w14:paraId="04E57461" w14:textId="77777777" w:rsidR="00254073" w:rsidRPr="001210FF" w:rsidRDefault="00254073" w:rsidP="00DB5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73" w:rsidRPr="001210FF" w14:paraId="5975FA9A" w14:textId="77777777" w:rsidTr="00DB5193">
        <w:tc>
          <w:tcPr>
            <w:tcW w:w="4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BB0764" w14:textId="77777777" w:rsidR="00254073" w:rsidRPr="001210FF" w:rsidRDefault="00254073" w:rsidP="00DB5193">
            <w:pPr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b/>
                <w:sz w:val="20"/>
                <w:szCs w:val="20"/>
              </w:rPr>
              <w:t>Yhteyshenkilö</w:t>
            </w:r>
          </w:p>
        </w:tc>
        <w:tc>
          <w:tcPr>
            <w:tcW w:w="59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1176476" w14:textId="77777777" w:rsidR="00254073" w:rsidRPr="001210FF" w:rsidRDefault="00254073" w:rsidP="00DB5193">
            <w:pPr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b/>
                <w:sz w:val="20"/>
                <w:szCs w:val="20"/>
              </w:rPr>
              <w:t>Puhelin:</w:t>
            </w:r>
          </w:p>
        </w:tc>
      </w:tr>
      <w:tr w:rsidR="00254073" w:rsidRPr="001210FF" w14:paraId="3307F40A" w14:textId="77777777" w:rsidTr="00DB5193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1BC9D4" w14:textId="77777777" w:rsidR="00254073" w:rsidRPr="001210FF" w:rsidRDefault="00254073" w:rsidP="00DB5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1A825D" w14:textId="77777777" w:rsidR="00254073" w:rsidRPr="001210FF" w:rsidRDefault="00254073" w:rsidP="00DB51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0FF">
              <w:rPr>
                <w:rFonts w:ascii="Arial" w:hAnsi="Arial" w:cs="Arial"/>
                <w:b/>
                <w:sz w:val="20"/>
                <w:szCs w:val="20"/>
              </w:rPr>
              <w:t>Faksi:</w:t>
            </w:r>
          </w:p>
        </w:tc>
      </w:tr>
      <w:tr w:rsidR="00254073" w:rsidRPr="001210FF" w14:paraId="6709238C" w14:textId="77777777" w:rsidTr="00DB5193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FDB2" w14:textId="77777777" w:rsidR="00254073" w:rsidRPr="001210FF" w:rsidRDefault="00254073" w:rsidP="00DB5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CF67C3F" w14:textId="77777777" w:rsidR="00254073" w:rsidRPr="001210FF" w:rsidRDefault="00254073" w:rsidP="00DB5193">
            <w:pPr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b/>
                <w:sz w:val="20"/>
                <w:szCs w:val="20"/>
              </w:rPr>
              <w:t>Sähköposti:</w:t>
            </w:r>
          </w:p>
        </w:tc>
      </w:tr>
      <w:tr w:rsidR="00254073" w14:paraId="3878F6FE" w14:textId="77777777" w:rsidTr="00DB5193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A792" w14:textId="77777777" w:rsidR="00254073" w:rsidRPr="00103719" w:rsidRDefault="00254073" w:rsidP="00DB5193">
            <w:pPr>
              <w:rPr>
                <w:rFonts w:ascii="Arial" w:hAnsi="Arial" w:cs="Arial"/>
                <w:sz w:val="20"/>
                <w:szCs w:val="20"/>
              </w:rPr>
            </w:pPr>
            <w:r w:rsidRPr="00103719">
              <w:rPr>
                <w:rFonts w:ascii="Arial" w:hAnsi="Arial" w:cs="Arial"/>
                <w:b/>
                <w:sz w:val="20"/>
                <w:szCs w:val="20"/>
              </w:rPr>
              <w:t>Valmistuspaikka</w:t>
            </w:r>
            <w:r w:rsidRPr="00103719">
              <w:rPr>
                <w:rFonts w:ascii="Arial" w:hAnsi="Arial" w:cs="Arial"/>
                <w:sz w:val="20"/>
                <w:szCs w:val="20"/>
              </w:rPr>
              <w:t xml:space="preserve"> (jos eri yritys kuin valmistaja)</w:t>
            </w:r>
          </w:p>
          <w:p w14:paraId="421A7397" w14:textId="77777777" w:rsidR="00254073" w:rsidRPr="00103719" w:rsidRDefault="00254073" w:rsidP="00DB5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BD142BF" w14:textId="77777777" w:rsidR="00254073" w:rsidRPr="00103719" w:rsidRDefault="00254073" w:rsidP="00DB51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719">
              <w:rPr>
                <w:rFonts w:ascii="Arial" w:hAnsi="Arial" w:cs="Arial"/>
                <w:b/>
                <w:sz w:val="20"/>
                <w:szCs w:val="20"/>
              </w:rPr>
              <w:t xml:space="preserve">Suunniteltu valmistuksen aloitus ja loppuarvioinnin suunniteltu ajankohta </w:t>
            </w:r>
          </w:p>
          <w:p w14:paraId="75FA5986" w14:textId="77777777" w:rsidR="00254073" w:rsidRPr="00103719" w:rsidRDefault="00254073" w:rsidP="00DB51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49561A" w14:textId="77777777" w:rsidR="00254073" w:rsidRPr="00103719" w:rsidRDefault="00254073" w:rsidP="00DB51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3A8360F" w14:textId="77777777" w:rsidR="00254073" w:rsidRPr="001210FF" w:rsidRDefault="00254073" w:rsidP="00254073">
      <w:pPr>
        <w:spacing w:before="240" w:after="120"/>
        <w:ind w:left="-142" w:hanging="142"/>
        <w:rPr>
          <w:rFonts w:ascii="Arial" w:hAnsi="Arial" w:cs="Arial"/>
          <w:b/>
          <w:sz w:val="20"/>
          <w:szCs w:val="20"/>
        </w:rPr>
      </w:pPr>
      <w:r w:rsidRPr="001210FF">
        <w:rPr>
          <w:rFonts w:ascii="Arial" w:hAnsi="Arial" w:cs="Arial"/>
          <w:b/>
          <w:sz w:val="20"/>
          <w:szCs w:val="20"/>
        </w:rPr>
        <w:t>Painelaitteen tiedot:</w:t>
      </w:r>
    </w:p>
    <w:tbl>
      <w:tblPr>
        <w:tblW w:w="10490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02"/>
        <w:gridCol w:w="5988"/>
      </w:tblGrid>
      <w:tr w:rsidR="00254073" w:rsidRPr="001210FF" w14:paraId="634504DD" w14:textId="77777777" w:rsidTr="00DB5193">
        <w:trPr>
          <w:trHeight w:hRule="exact" w:val="2373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9160" w14:textId="77777777" w:rsidR="00254073" w:rsidRPr="001210FF" w:rsidRDefault="00254073" w:rsidP="00DB51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0FF">
              <w:rPr>
                <w:rFonts w:ascii="Arial" w:hAnsi="Arial" w:cs="Arial"/>
                <w:b/>
                <w:sz w:val="20"/>
                <w:szCs w:val="20"/>
              </w:rPr>
              <w:t xml:space="preserve">Valmistusnumero, pääpiirustus ym. tunnistetiedot 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BE4FF" w14:textId="77777777" w:rsidR="00254073" w:rsidRPr="001210FF" w:rsidRDefault="00254073" w:rsidP="00DB51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0FF">
              <w:rPr>
                <w:rFonts w:ascii="Arial" w:hAnsi="Arial" w:cs="Arial"/>
                <w:b/>
                <w:sz w:val="20"/>
                <w:szCs w:val="20"/>
              </w:rPr>
              <w:t>Painelaitteen käyttötarkoitus (tarvittaessa erillisessä liitteessä)</w:t>
            </w:r>
          </w:p>
          <w:p w14:paraId="61DCCB4C" w14:textId="77777777" w:rsidR="00254073" w:rsidRPr="001210FF" w:rsidRDefault="00254073" w:rsidP="00DB51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701971" w14:textId="77777777" w:rsidR="00254073" w:rsidRPr="001210FF" w:rsidRDefault="00254073" w:rsidP="00DB5193">
            <w:pPr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>Sisältö ja sisällön ryhmä</w:t>
            </w:r>
          </w:p>
          <w:p w14:paraId="5D8D0766" w14:textId="77777777" w:rsidR="00254073" w:rsidRPr="001210FF" w:rsidRDefault="00254073" w:rsidP="00DB51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1BDEF" w14:textId="77777777" w:rsidR="00254073" w:rsidRPr="001210FF" w:rsidRDefault="00254073" w:rsidP="00DB5193">
            <w:pPr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>Suurin sallittu käyttöpaine (bar)</w:t>
            </w:r>
          </w:p>
          <w:p w14:paraId="6EC0202F" w14:textId="77777777" w:rsidR="00254073" w:rsidRPr="001210FF" w:rsidRDefault="00254073" w:rsidP="00DB51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9FAB46" w14:textId="77777777" w:rsidR="00254073" w:rsidRPr="001210FF" w:rsidRDefault="00254073" w:rsidP="00DB5193">
            <w:pPr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>Alin ja korkein sallittu lämpötila (°C)</w:t>
            </w:r>
          </w:p>
          <w:p w14:paraId="177A948B" w14:textId="77777777" w:rsidR="00254073" w:rsidRPr="001210FF" w:rsidRDefault="00254073" w:rsidP="00DB51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A1527D" w14:textId="77777777" w:rsidR="00254073" w:rsidRPr="001210FF" w:rsidRDefault="00254073" w:rsidP="00DB5193">
            <w:pPr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>Tilavuus tai nimellissuuruus (L / DN)</w:t>
            </w:r>
          </w:p>
          <w:p w14:paraId="4BE675E1" w14:textId="77777777" w:rsidR="00254073" w:rsidRPr="001210FF" w:rsidRDefault="00254073" w:rsidP="00DB51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D8811A" w14:textId="77777777" w:rsidR="00254073" w:rsidRDefault="00254073" w:rsidP="00254073">
      <w:pPr>
        <w:spacing w:before="80" w:after="40"/>
        <w:ind w:left="-142" w:hanging="142"/>
        <w:rPr>
          <w:rFonts w:ascii="Arial" w:hAnsi="Arial" w:cs="Arial"/>
          <w:b/>
          <w:sz w:val="20"/>
          <w:szCs w:val="20"/>
        </w:rPr>
      </w:pPr>
    </w:p>
    <w:p w14:paraId="31DDB516" w14:textId="265730EA" w:rsidR="00254073" w:rsidRPr="001210FF" w:rsidRDefault="00254073" w:rsidP="00254073">
      <w:pPr>
        <w:spacing w:before="80" w:after="40"/>
        <w:ind w:left="-142" w:hanging="142"/>
        <w:rPr>
          <w:rFonts w:ascii="Arial" w:hAnsi="Arial" w:cs="Arial"/>
          <w:b/>
          <w:sz w:val="20"/>
          <w:szCs w:val="20"/>
        </w:rPr>
      </w:pPr>
      <w:r w:rsidRPr="001210FF">
        <w:rPr>
          <w:rFonts w:ascii="Arial" w:hAnsi="Arial" w:cs="Arial"/>
          <w:b/>
          <w:sz w:val="20"/>
          <w:szCs w:val="20"/>
        </w:rPr>
        <w:t>Liitteenä tekniset asiakirjat (</w:t>
      </w:r>
      <w:r w:rsidR="00AF10BD">
        <w:rPr>
          <w:rFonts w:ascii="Arial" w:hAnsi="Arial" w:cs="Arial"/>
          <w:b/>
          <w:sz w:val="20"/>
          <w:szCs w:val="20"/>
        </w:rPr>
        <w:t xml:space="preserve">paperiset </w:t>
      </w:r>
      <w:r w:rsidRPr="001210FF">
        <w:rPr>
          <w:rFonts w:ascii="Arial" w:hAnsi="Arial" w:cs="Arial"/>
          <w:b/>
          <w:sz w:val="20"/>
          <w:szCs w:val="20"/>
        </w:rPr>
        <w:t>kahtena sarjana):</w:t>
      </w:r>
    </w:p>
    <w:tbl>
      <w:tblPr>
        <w:tblW w:w="215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0"/>
        <w:gridCol w:w="10666"/>
        <w:gridCol w:w="10666"/>
      </w:tblGrid>
      <w:tr w:rsidR="00254073" w:rsidRPr="001210FF" w14:paraId="71710424" w14:textId="77777777" w:rsidTr="00FA480B">
        <w:trPr>
          <w:gridAfter w:val="1"/>
          <w:wAfter w:w="10666" w:type="dxa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8E363" w14:textId="77777777" w:rsidR="00254073" w:rsidRPr="001210FF" w:rsidRDefault="00254073" w:rsidP="00DB519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</w:tcPr>
          <w:p w14:paraId="35B81100" w14:textId="77777777" w:rsidR="00254073" w:rsidRPr="001210FF" w:rsidRDefault="00254073" w:rsidP="00DB519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>Yleiskuvaus painelaitteesta ja sen toiminnasta</w:t>
            </w:r>
          </w:p>
        </w:tc>
      </w:tr>
      <w:tr w:rsidR="00254073" w:rsidRPr="001210FF" w14:paraId="1B39CE3E" w14:textId="77777777" w:rsidTr="00FA480B">
        <w:trPr>
          <w:gridAfter w:val="1"/>
          <w:wAfter w:w="10666" w:type="dxa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8BC70" w14:textId="77777777" w:rsidR="00254073" w:rsidRPr="001210FF" w:rsidRDefault="00254073" w:rsidP="00DB519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</w:tcPr>
          <w:p w14:paraId="2521C2C5" w14:textId="77777777" w:rsidR="00254073" w:rsidRPr="001210FF" w:rsidRDefault="00254073" w:rsidP="00DB519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>Painelaitteen riskien analyysi ja arviointi</w:t>
            </w:r>
          </w:p>
        </w:tc>
      </w:tr>
      <w:tr w:rsidR="00254073" w:rsidRPr="001210FF" w14:paraId="35750C6C" w14:textId="77777777" w:rsidTr="00FA480B">
        <w:trPr>
          <w:gridAfter w:val="1"/>
          <w:wAfter w:w="10666" w:type="dxa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9EFBA" w14:textId="77777777" w:rsidR="00254073" w:rsidRPr="001210FF" w:rsidRDefault="00254073" w:rsidP="00DB519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</w:tcPr>
          <w:p w14:paraId="795E65D1" w14:textId="77777777" w:rsidR="00254073" w:rsidRPr="001210FF" w:rsidRDefault="00254073" w:rsidP="00DB519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>Suunnittelu- ja valmistuspiirustukset, kaaviot osista, osakokoonpanoista, kytkennöistä</w:t>
            </w:r>
          </w:p>
        </w:tc>
      </w:tr>
      <w:tr w:rsidR="00254073" w:rsidRPr="001210FF" w14:paraId="73585647" w14:textId="77777777" w:rsidTr="00FA480B">
        <w:trPr>
          <w:gridAfter w:val="1"/>
          <w:wAfter w:w="10666" w:type="dxa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A4AB2" w14:textId="77777777" w:rsidR="00254073" w:rsidRPr="001210FF" w:rsidRDefault="00254073" w:rsidP="00DB519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</w:tcPr>
          <w:p w14:paraId="16C0891A" w14:textId="77777777" w:rsidR="00254073" w:rsidRPr="001210FF" w:rsidRDefault="00254073" w:rsidP="00DB519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>Luettelo sovelletuista yhdenmukaistetuista standardeista tai</w:t>
            </w:r>
          </w:p>
        </w:tc>
      </w:tr>
      <w:tr w:rsidR="00254073" w:rsidRPr="001210FF" w14:paraId="49637C87" w14:textId="77777777" w:rsidTr="00FA480B">
        <w:trPr>
          <w:gridAfter w:val="1"/>
          <w:wAfter w:w="10666" w:type="dxa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C59A" w14:textId="77777777" w:rsidR="00254073" w:rsidRPr="001210FF" w:rsidRDefault="00254073" w:rsidP="00DB519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</w:tcPr>
          <w:p w14:paraId="62935652" w14:textId="77777777" w:rsidR="00254073" w:rsidRPr="001210FF" w:rsidRDefault="00254073" w:rsidP="00DB5193">
            <w:pPr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>Esitys olennaisten vaatimusten täyttymisestä ja osoitus suunnittelussa käytettyjen ratkaisujen riittävyydestä</w:t>
            </w:r>
          </w:p>
        </w:tc>
      </w:tr>
      <w:tr w:rsidR="00254073" w:rsidRPr="001210FF" w14:paraId="0D1B648B" w14:textId="77777777" w:rsidTr="00FA480B">
        <w:trPr>
          <w:gridAfter w:val="1"/>
          <w:wAfter w:w="10666" w:type="dxa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20BC" w14:textId="77777777" w:rsidR="00254073" w:rsidRPr="001210FF" w:rsidRDefault="00254073" w:rsidP="00DB519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</w:tcPr>
          <w:p w14:paraId="74CD9007" w14:textId="77777777" w:rsidR="00254073" w:rsidRPr="001210FF" w:rsidRDefault="00254073" w:rsidP="00DB519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>Suunnittelulaskelmat</w:t>
            </w:r>
          </w:p>
        </w:tc>
      </w:tr>
      <w:tr w:rsidR="00254073" w:rsidRPr="001210FF" w14:paraId="22DF4276" w14:textId="77777777" w:rsidTr="00FA480B">
        <w:trPr>
          <w:gridAfter w:val="1"/>
          <w:wAfter w:w="10666" w:type="dxa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CCFAE" w14:textId="64FC9D49" w:rsidR="00254073" w:rsidRPr="001210FF" w:rsidRDefault="00254073" w:rsidP="00DB519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</w:tcPr>
          <w:p w14:paraId="0DE84657" w14:textId="77777777" w:rsidR="00254073" w:rsidRPr="001210FF" w:rsidRDefault="00254073" w:rsidP="00DB519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>Tarkastussuunnitelma</w:t>
            </w:r>
          </w:p>
        </w:tc>
      </w:tr>
      <w:tr w:rsidR="00254073" w:rsidRPr="001210FF" w14:paraId="61823A46" w14:textId="77777777" w:rsidTr="00FA480B">
        <w:trPr>
          <w:gridAfter w:val="1"/>
          <w:wAfter w:w="10666" w:type="dxa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6DF3" w14:textId="77777777" w:rsidR="00254073" w:rsidRPr="001210FF" w:rsidRDefault="00254073" w:rsidP="00DB519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</w:tcPr>
          <w:p w14:paraId="6D57EF3F" w14:textId="77777777" w:rsidR="00254073" w:rsidRPr="001210FF" w:rsidRDefault="00254073" w:rsidP="00DB5193">
            <w:pPr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 xml:space="preserve">Hitsauksen menetelmäkokeiden hyväksymistodistukset (WPQR), muiden pysyvien liitosten pätevöintitodistukset </w:t>
            </w:r>
          </w:p>
        </w:tc>
      </w:tr>
      <w:tr w:rsidR="00254073" w:rsidRPr="001210FF" w14:paraId="05D27D7E" w14:textId="77777777" w:rsidTr="00FA480B">
        <w:trPr>
          <w:gridAfter w:val="1"/>
          <w:wAfter w:w="10666" w:type="dxa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268F8" w14:textId="77777777" w:rsidR="00254073" w:rsidRPr="001210FF" w:rsidRDefault="00254073" w:rsidP="00DB519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</w:tcPr>
          <w:p w14:paraId="6381CE41" w14:textId="77777777" w:rsidR="00254073" w:rsidRPr="001210FF" w:rsidRDefault="00254073" w:rsidP="00DB519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>Hitsaussuunnitelmat (WPS)</w:t>
            </w:r>
          </w:p>
        </w:tc>
      </w:tr>
      <w:tr w:rsidR="00254073" w:rsidRPr="001210FF" w14:paraId="41330A55" w14:textId="77777777" w:rsidTr="00FA480B">
        <w:trPr>
          <w:gridAfter w:val="1"/>
          <w:wAfter w:w="10666" w:type="dxa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4F122" w14:textId="77777777" w:rsidR="00254073" w:rsidRPr="001210FF" w:rsidRDefault="00254073" w:rsidP="00DB519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</w:tcPr>
          <w:p w14:paraId="5F43A58D" w14:textId="77777777" w:rsidR="00254073" w:rsidRPr="001210FF" w:rsidRDefault="00254073" w:rsidP="00DB519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03719">
              <w:rPr>
                <w:rFonts w:ascii="Arial" w:hAnsi="Arial" w:cs="Arial"/>
                <w:sz w:val="20"/>
                <w:szCs w:val="20"/>
              </w:rPr>
              <w:t>Tiedot pysyviä liitoksia tekevien henkilöiden pätevyydestä</w:t>
            </w:r>
          </w:p>
        </w:tc>
      </w:tr>
      <w:tr w:rsidR="00FA480B" w:rsidRPr="001210FF" w14:paraId="6A36E9D4" w14:textId="18081FAF" w:rsidTr="00FA480B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03F3C" w14:textId="77777777" w:rsidR="00FA480B" w:rsidRPr="001210FF" w:rsidRDefault="00FA480B" w:rsidP="00FA480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</w:tcPr>
          <w:p w14:paraId="1626D144" w14:textId="2BDC1874" w:rsidR="00FA480B" w:rsidRPr="00103719" w:rsidRDefault="00FA480B" w:rsidP="00FA480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Materiaali ja testiraportit</w:t>
            </w:r>
          </w:p>
        </w:tc>
        <w:tc>
          <w:tcPr>
            <w:tcW w:w="10666" w:type="dxa"/>
          </w:tcPr>
          <w:p w14:paraId="0AB44AA7" w14:textId="1D6526DA" w:rsidR="00FA480B" w:rsidRPr="001210FF" w:rsidRDefault="00FA480B" w:rsidP="00FA480B"/>
        </w:tc>
      </w:tr>
      <w:tr w:rsidR="00FA480B" w:rsidRPr="001210FF" w14:paraId="0AA85436" w14:textId="77777777" w:rsidTr="00FA480B">
        <w:trPr>
          <w:gridAfter w:val="1"/>
          <w:wAfter w:w="10666" w:type="dxa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7B558D5" w14:textId="77777777" w:rsidR="00FA480B" w:rsidRPr="001210FF" w:rsidRDefault="00FA480B" w:rsidP="00FA480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</w:tcPr>
          <w:p w14:paraId="631DD604" w14:textId="77777777" w:rsidR="00FA480B" w:rsidRPr="001210FF" w:rsidRDefault="00FA480B" w:rsidP="00FA480B">
            <w:pPr>
              <w:spacing w:before="120" w:after="20"/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>Pyydettäessä laitekokonaisuuden arviointia</w:t>
            </w:r>
          </w:p>
        </w:tc>
      </w:tr>
      <w:tr w:rsidR="00FA480B" w:rsidRPr="001210FF" w14:paraId="17B3C8A2" w14:textId="77777777" w:rsidTr="00FA480B">
        <w:trPr>
          <w:gridAfter w:val="1"/>
          <w:wAfter w:w="10666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5FA6" w14:textId="77777777" w:rsidR="00FA480B" w:rsidRPr="001210FF" w:rsidRDefault="00FA480B" w:rsidP="00FA480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960CF" w14:textId="77777777" w:rsidR="00FA480B" w:rsidRPr="001210FF" w:rsidRDefault="00FA480B" w:rsidP="00FA480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 xml:space="preserve">Luettelo laitekokonaisuuden painelaitteista ja selvitykset niiden vaatimuksenmukaisuudesta </w:t>
            </w:r>
          </w:p>
        </w:tc>
      </w:tr>
      <w:tr w:rsidR="00FA480B" w:rsidRPr="001210FF" w14:paraId="4D55E0C0" w14:textId="77777777" w:rsidTr="00FA480B">
        <w:trPr>
          <w:gridAfter w:val="1"/>
          <w:wAfter w:w="10666" w:type="dxa"/>
        </w:trPr>
        <w:tc>
          <w:tcPr>
            <w:tcW w:w="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A3C0" w14:textId="77777777" w:rsidR="00FA480B" w:rsidRPr="001210FF" w:rsidRDefault="00FA480B" w:rsidP="00FA480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</w:tcPr>
          <w:p w14:paraId="03AADFBC" w14:textId="77777777" w:rsidR="00FA480B" w:rsidRPr="001210FF" w:rsidRDefault="00FA480B" w:rsidP="00FA480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>Kuvaus laitekokonaisuuden varolaite- tai suojausjärjestelmästä</w:t>
            </w:r>
          </w:p>
        </w:tc>
      </w:tr>
    </w:tbl>
    <w:p w14:paraId="14C6AC12" w14:textId="77777777" w:rsidR="007A5237" w:rsidRDefault="007A5237" w:rsidP="00EF5904">
      <w:pPr>
        <w:pStyle w:val="Default"/>
      </w:pPr>
    </w:p>
    <w:p w14:paraId="16995AA2" w14:textId="77777777" w:rsidR="00BF25BD" w:rsidRDefault="00BF25BD" w:rsidP="00BF25BD">
      <w:pPr>
        <w:spacing w:before="120" w:after="80"/>
        <w:ind w:left="-142" w:hanging="142"/>
        <w:jc w:val="both"/>
        <w:rPr>
          <w:rFonts w:ascii="Arial" w:hAnsi="Arial" w:cs="Arial"/>
          <w:b/>
          <w:sz w:val="20"/>
          <w:szCs w:val="20"/>
        </w:rPr>
      </w:pPr>
      <w:r w:rsidRPr="001210FF">
        <w:rPr>
          <w:rFonts w:ascii="Arial" w:hAnsi="Arial" w:cs="Arial"/>
          <w:b/>
          <w:sz w:val="20"/>
          <w:szCs w:val="20"/>
        </w:rPr>
        <w:t>Valm</w:t>
      </w:r>
      <w:r>
        <w:rPr>
          <w:rFonts w:ascii="Arial" w:hAnsi="Arial" w:cs="Arial"/>
          <w:b/>
          <w:sz w:val="20"/>
          <w:szCs w:val="20"/>
        </w:rPr>
        <w:t>istajan edustajan allekirjoitus</w:t>
      </w:r>
    </w:p>
    <w:p w14:paraId="1E15688D" w14:textId="77777777" w:rsidR="007A5237" w:rsidRPr="001210FF" w:rsidRDefault="007A5237" w:rsidP="00BF25BD">
      <w:pPr>
        <w:spacing w:before="120" w:after="80"/>
        <w:ind w:left="-142" w:hanging="142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45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520"/>
      </w:tblGrid>
      <w:tr w:rsidR="00BF25BD" w:rsidRPr="001210FF" w14:paraId="3E7FCAB0" w14:textId="77777777" w:rsidTr="00DB5193">
        <w:trPr>
          <w:trHeight w:val="1506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6A3B7" w14:textId="75B5EC16" w:rsidR="00BF25BD" w:rsidRDefault="00BF25BD" w:rsidP="00DB5193">
            <w:pPr>
              <w:pStyle w:val="Leipteksti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210FF">
              <w:rPr>
                <w:rFonts w:ascii="Arial" w:hAnsi="Arial" w:cs="Arial"/>
                <w:b/>
                <w:sz w:val="20"/>
                <w:szCs w:val="20"/>
              </w:rPr>
              <w:t>Allekirjoittamalla tämän hakemuksen valmistaja vakuuttaa, että samaa hakemusta ei ole tehty toiselle ilmoitetulle laitokselle</w:t>
            </w:r>
          </w:p>
          <w:p w14:paraId="2A65B765" w14:textId="7CA428DA" w:rsidR="00935988" w:rsidRPr="001210FF" w:rsidRDefault="00935988" w:rsidP="00DB5193">
            <w:pPr>
              <w:pStyle w:val="Leipteksti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Lisäksi valmistaja sitoutuu noudattamaan sertifiointisopimusta (</w:t>
            </w:r>
            <w:bookmarkStart w:id="1" w:name="_Hlk138839115"/>
            <w:r>
              <w:rPr>
                <w:rFonts w:ascii="Arial" w:hAnsi="Arial" w:cs="Arial"/>
                <w:sz w:val="20"/>
                <w:szCs w:val="20"/>
              </w:rPr>
              <w:t>SFS-EN ISO/IEC 17065 mukaisesti, standardin kohta 4.1.2)</w:t>
            </w:r>
            <w:r w:rsidR="007C2FC6">
              <w:rPr>
                <w:rFonts w:ascii="Arial" w:hAnsi="Arial" w:cs="Arial"/>
                <w:sz w:val="20"/>
                <w:szCs w:val="20"/>
              </w:rPr>
              <w:t>, liitesivu</w:t>
            </w:r>
            <w:bookmarkEnd w:id="1"/>
            <w:r w:rsidR="007C2FC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335310" w14:textId="77777777" w:rsidR="00BF25BD" w:rsidRPr="001210FF" w:rsidRDefault="00BF25BD" w:rsidP="00DB5193">
            <w:pPr>
              <w:tabs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4D67" w14:textId="17D9A906" w:rsidR="00BF25BD" w:rsidRPr="001210FF" w:rsidRDefault="00BF25BD" w:rsidP="00DB5193">
            <w:pPr>
              <w:tabs>
                <w:tab w:val="left" w:pos="142"/>
              </w:tabs>
              <w:spacing w:before="120"/>
              <w:ind w:right="-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Paikka ja päiväys ………………</w:t>
            </w:r>
            <w:r w:rsidRPr="001210FF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14:paraId="6FD431EC" w14:textId="1D475C6C" w:rsidR="00BF25BD" w:rsidRPr="001210FF" w:rsidRDefault="00BF25BD" w:rsidP="00DB5193">
            <w:pPr>
              <w:tabs>
                <w:tab w:val="left" w:pos="241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>Allekirjoitus         ………………………….</w:t>
            </w:r>
          </w:p>
          <w:p w14:paraId="3A8C0BD8" w14:textId="6A5B4851" w:rsidR="00BF25BD" w:rsidRPr="001210FF" w:rsidRDefault="00BF25BD" w:rsidP="00DB5193">
            <w:pPr>
              <w:tabs>
                <w:tab w:val="left" w:pos="241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>Nimenselvennys     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1210FF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14:paraId="29AF2088" w14:textId="50AB13B3" w:rsidR="00BF25BD" w:rsidRPr="001210FF" w:rsidRDefault="00BF25BD" w:rsidP="00DB5193">
            <w:pPr>
              <w:tabs>
                <w:tab w:val="left" w:pos="241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 xml:space="preserve">Asema                     </w:t>
            </w:r>
            <w:r w:rsidR="007170D5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</w:tr>
    </w:tbl>
    <w:p w14:paraId="478F8E24" w14:textId="77777777" w:rsidR="00BF25BD" w:rsidRPr="001210FF" w:rsidRDefault="00BF25BD" w:rsidP="00BF25BD">
      <w:pPr>
        <w:spacing w:before="80" w:after="40"/>
        <w:ind w:hanging="142"/>
        <w:rPr>
          <w:rFonts w:ascii="Arial" w:hAnsi="Arial" w:cs="Arial"/>
          <w:sz w:val="20"/>
          <w:szCs w:val="20"/>
        </w:rPr>
      </w:pPr>
    </w:p>
    <w:p w14:paraId="694CCA80" w14:textId="057C390C" w:rsidR="00BF25BD" w:rsidRPr="001210FF" w:rsidRDefault="00BF25BD" w:rsidP="00BF25BD">
      <w:pPr>
        <w:spacing w:before="80" w:after="40"/>
        <w:ind w:left="-284"/>
        <w:rPr>
          <w:rFonts w:ascii="Arial" w:hAnsi="Arial" w:cs="Arial"/>
          <w:b/>
          <w:sz w:val="20"/>
          <w:szCs w:val="20"/>
        </w:rPr>
      </w:pPr>
      <w:r w:rsidRPr="001210FF">
        <w:rPr>
          <w:rFonts w:ascii="Arial" w:hAnsi="Arial" w:cs="Arial"/>
          <w:b/>
          <w:sz w:val="20"/>
          <w:szCs w:val="20"/>
        </w:rPr>
        <w:t>Ins</w:t>
      </w:r>
      <w:r>
        <w:rPr>
          <w:rFonts w:ascii="Arial" w:hAnsi="Arial" w:cs="Arial"/>
          <w:b/>
          <w:sz w:val="20"/>
          <w:szCs w:val="20"/>
        </w:rPr>
        <w:t>team</w:t>
      </w:r>
      <w:r w:rsidRPr="001210FF">
        <w:rPr>
          <w:rFonts w:ascii="Arial" w:hAnsi="Arial" w:cs="Arial"/>
          <w:b/>
          <w:sz w:val="20"/>
          <w:szCs w:val="20"/>
        </w:rPr>
        <w:t xml:space="preserve"> täyttää</w:t>
      </w:r>
    </w:p>
    <w:tbl>
      <w:tblPr>
        <w:tblW w:w="1049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4023"/>
        <w:gridCol w:w="2355"/>
      </w:tblGrid>
      <w:tr w:rsidR="00BF25BD" w:rsidRPr="001210FF" w14:paraId="0343BF44" w14:textId="77777777" w:rsidTr="00DB5193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17F05" w14:textId="77777777" w:rsidR="00BF25BD" w:rsidRPr="001210FF" w:rsidRDefault="00BF25BD" w:rsidP="00DB51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 xml:space="preserve">Vastaanotto pvm.   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2B995" w14:textId="77777777" w:rsidR="00BF25BD" w:rsidRPr="001210FF" w:rsidRDefault="00BF25BD" w:rsidP="00DB51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 xml:space="preserve">Vastaanottaja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7002" w14:textId="77777777" w:rsidR="00BF25BD" w:rsidRPr="001210FF" w:rsidRDefault="00BF25BD" w:rsidP="00DB51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>Nro</w:t>
            </w:r>
          </w:p>
        </w:tc>
      </w:tr>
    </w:tbl>
    <w:p w14:paraId="35FA9524" w14:textId="0C566172" w:rsidR="00612CC2" w:rsidRDefault="00612CC2" w:rsidP="00EF5904">
      <w:pPr>
        <w:pStyle w:val="Default"/>
      </w:pPr>
    </w:p>
    <w:p w14:paraId="0B806107" w14:textId="77777777" w:rsidR="000C5435" w:rsidRPr="000C5435" w:rsidRDefault="000C5435" w:rsidP="000C5435">
      <w:pPr>
        <w:autoSpaceDE w:val="0"/>
        <w:autoSpaceDN w:val="0"/>
        <w:adjustRightInd w:val="0"/>
        <w:rPr>
          <w:color w:val="000000"/>
        </w:rPr>
      </w:pPr>
    </w:p>
    <w:p w14:paraId="5CCF640E" w14:textId="1B3E51DE" w:rsidR="00612CC2" w:rsidRDefault="00612CC2" w:rsidP="00EF5904">
      <w:pPr>
        <w:pStyle w:val="Default"/>
      </w:pPr>
    </w:p>
    <w:p w14:paraId="40D770E3" w14:textId="007BC6DF" w:rsidR="00612CC2" w:rsidRDefault="00612CC2" w:rsidP="00EF5904">
      <w:pPr>
        <w:pStyle w:val="Default"/>
      </w:pPr>
    </w:p>
    <w:p w14:paraId="78AA83D4" w14:textId="279C6B8A" w:rsidR="00612CC2" w:rsidRDefault="00612CC2" w:rsidP="00EF5904">
      <w:pPr>
        <w:pStyle w:val="Default"/>
      </w:pPr>
    </w:p>
    <w:p w14:paraId="7E81D2D4" w14:textId="69E1C10C" w:rsidR="00612CC2" w:rsidRDefault="00612CC2" w:rsidP="00EF5904">
      <w:pPr>
        <w:pStyle w:val="Default"/>
      </w:pPr>
    </w:p>
    <w:p w14:paraId="76A62A82" w14:textId="070D467C" w:rsidR="00612CC2" w:rsidRDefault="00612CC2" w:rsidP="00EF5904">
      <w:pPr>
        <w:pStyle w:val="Default"/>
      </w:pPr>
    </w:p>
    <w:p w14:paraId="728E2353" w14:textId="17ED8E4B" w:rsidR="00612CC2" w:rsidRDefault="00612CC2" w:rsidP="00EF5904">
      <w:pPr>
        <w:pStyle w:val="Default"/>
      </w:pPr>
    </w:p>
    <w:p w14:paraId="37184F03" w14:textId="3A9BFCDC" w:rsidR="00612CC2" w:rsidRDefault="00612CC2" w:rsidP="00EF5904">
      <w:pPr>
        <w:pStyle w:val="Default"/>
      </w:pPr>
    </w:p>
    <w:p w14:paraId="0D404470" w14:textId="758E3F39" w:rsidR="00612CC2" w:rsidRDefault="00612CC2" w:rsidP="00EF5904">
      <w:pPr>
        <w:pStyle w:val="Default"/>
      </w:pPr>
    </w:p>
    <w:p w14:paraId="6D1C52EF" w14:textId="72A683F2" w:rsidR="00612CC2" w:rsidRDefault="00612CC2" w:rsidP="00EF5904">
      <w:pPr>
        <w:pStyle w:val="Default"/>
      </w:pPr>
    </w:p>
    <w:p w14:paraId="7920D51E" w14:textId="7B9CE9FD" w:rsidR="00612CC2" w:rsidRDefault="00612CC2" w:rsidP="00EF5904">
      <w:pPr>
        <w:pStyle w:val="Default"/>
      </w:pPr>
    </w:p>
    <w:p w14:paraId="4DC9861F" w14:textId="472B2CCD" w:rsidR="00612CC2" w:rsidRDefault="00612CC2" w:rsidP="00EF5904">
      <w:pPr>
        <w:pStyle w:val="Default"/>
      </w:pPr>
    </w:p>
    <w:p w14:paraId="5E6290A2" w14:textId="065380BB" w:rsidR="00612CC2" w:rsidRDefault="00612CC2" w:rsidP="00EF5904">
      <w:pPr>
        <w:pStyle w:val="Default"/>
      </w:pPr>
    </w:p>
    <w:p w14:paraId="4C7E2C4C" w14:textId="1F763973" w:rsidR="00612CC2" w:rsidRDefault="00612CC2" w:rsidP="00EF5904">
      <w:pPr>
        <w:pStyle w:val="Default"/>
      </w:pPr>
    </w:p>
    <w:p w14:paraId="1586C274" w14:textId="6DDE8F2A" w:rsidR="00612CC2" w:rsidRDefault="00612CC2" w:rsidP="00EF5904">
      <w:pPr>
        <w:pStyle w:val="Default"/>
      </w:pPr>
    </w:p>
    <w:p w14:paraId="0E2732D9" w14:textId="10D67A96" w:rsidR="00612CC2" w:rsidRDefault="00612CC2" w:rsidP="00EF5904">
      <w:pPr>
        <w:pStyle w:val="Default"/>
      </w:pPr>
    </w:p>
    <w:p w14:paraId="0F299879" w14:textId="49CB147A" w:rsidR="00612CC2" w:rsidRDefault="00612CC2" w:rsidP="00EF5904">
      <w:pPr>
        <w:pStyle w:val="Default"/>
      </w:pPr>
    </w:p>
    <w:p w14:paraId="0EDD60D8" w14:textId="5DD8EDBF" w:rsidR="00612CC2" w:rsidRDefault="00612CC2" w:rsidP="00EF5904">
      <w:pPr>
        <w:pStyle w:val="Default"/>
      </w:pPr>
    </w:p>
    <w:p w14:paraId="6625A9D3" w14:textId="4DF10401" w:rsidR="00612CC2" w:rsidRDefault="00612CC2" w:rsidP="00EF5904">
      <w:pPr>
        <w:pStyle w:val="Default"/>
      </w:pPr>
    </w:p>
    <w:p w14:paraId="323379F9" w14:textId="7BDB169A" w:rsidR="00612CC2" w:rsidRDefault="00612CC2" w:rsidP="00EF5904">
      <w:pPr>
        <w:pStyle w:val="Default"/>
      </w:pPr>
    </w:p>
    <w:p w14:paraId="1EFF0749" w14:textId="38C74061" w:rsidR="00612CC2" w:rsidRDefault="00612CC2" w:rsidP="00EF5904">
      <w:pPr>
        <w:pStyle w:val="Default"/>
      </w:pPr>
    </w:p>
    <w:p w14:paraId="4EFDA04E" w14:textId="72FBACB8" w:rsidR="00612CC2" w:rsidRDefault="00612CC2" w:rsidP="00EF5904">
      <w:pPr>
        <w:pStyle w:val="Default"/>
      </w:pPr>
    </w:p>
    <w:p w14:paraId="3C1E0D9F" w14:textId="67FD737C" w:rsidR="00612CC2" w:rsidRDefault="00612CC2" w:rsidP="00EF5904">
      <w:pPr>
        <w:pStyle w:val="Default"/>
      </w:pPr>
    </w:p>
    <w:p w14:paraId="01445D61" w14:textId="36BEF2FC" w:rsidR="00612CC2" w:rsidRDefault="00612CC2" w:rsidP="00EF5904">
      <w:pPr>
        <w:pStyle w:val="Default"/>
      </w:pPr>
    </w:p>
    <w:p w14:paraId="567C6F7C" w14:textId="7ECDC75A" w:rsidR="00612CC2" w:rsidRDefault="00612CC2" w:rsidP="00EF5904">
      <w:pPr>
        <w:pStyle w:val="Default"/>
      </w:pPr>
    </w:p>
    <w:p w14:paraId="3765C9B2" w14:textId="56F79132" w:rsidR="00612CC2" w:rsidRDefault="00612CC2" w:rsidP="00EF5904">
      <w:pPr>
        <w:pStyle w:val="Default"/>
      </w:pPr>
    </w:p>
    <w:p w14:paraId="4E2E03AC" w14:textId="77777777" w:rsidR="007C2FC6" w:rsidRDefault="007C2FC6" w:rsidP="00EF5904">
      <w:pPr>
        <w:pStyle w:val="Default"/>
      </w:pPr>
    </w:p>
    <w:p w14:paraId="457660A8" w14:textId="77777777" w:rsidR="007C2FC6" w:rsidRPr="007C2FC6" w:rsidRDefault="007C2FC6" w:rsidP="007C2FC6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C2FC6">
        <w:rPr>
          <w:rFonts w:ascii="Arial" w:hAnsi="Arial" w:cs="Arial"/>
          <w:b/>
          <w:bCs/>
          <w:sz w:val="20"/>
          <w:szCs w:val="20"/>
        </w:rPr>
        <w:t>Liite vaatimustenmukaisuuden arviointihakemukseen</w:t>
      </w:r>
    </w:p>
    <w:p w14:paraId="0D650169" w14:textId="77777777" w:rsidR="00541878" w:rsidRDefault="007C2FC6" w:rsidP="007C2FC6">
      <w:pPr>
        <w:pStyle w:val="Default"/>
        <w:rPr>
          <w:rFonts w:ascii="Arial" w:hAnsi="Arial" w:cs="Arial"/>
          <w:sz w:val="20"/>
          <w:szCs w:val="20"/>
        </w:rPr>
      </w:pPr>
      <w:r w:rsidRPr="007C2FC6">
        <w:rPr>
          <w:rFonts w:ascii="Arial" w:hAnsi="Arial" w:cs="Arial"/>
          <w:sz w:val="20"/>
          <w:szCs w:val="20"/>
        </w:rPr>
        <w:t xml:space="preserve">Direktiivi 2014/68/EU </w:t>
      </w:r>
      <w:r w:rsidR="00541878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SFS-EN ISO/IEC 17065 </w:t>
      </w:r>
    </w:p>
    <w:p w14:paraId="6966DDBA" w14:textId="21F6A001" w:rsidR="007C2FC6" w:rsidRPr="007C2FC6" w:rsidRDefault="007C2FC6" w:rsidP="00541878">
      <w:pPr>
        <w:pStyle w:val="Default"/>
        <w:ind w:left="7824" w:firstLine="1304"/>
        <w:rPr>
          <w:rFonts w:ascii="Arial" w:hAnsi="Arial" w:cs="Arial"/>
          <w:sz w:val="20"/>
          <w:szCs w:val="20"/>
        </w:rPr>
      </w:pPr>
      <w:r w:rsidRPr="007C2FC6">
        <w:rPr>
          <w:rFonts w:ascii="Arial" w:hAnsi="Arial" w:cs="Arial"/>
          <w:sz w:val="20"/>
          <w:szCs w:val="20"/>
        </w:rPr>
        <w:t>Sivu 1 / 2</w:t>
      </w:r>
    </w:p>
    <w:p w14:paraId="7A87A6B7" w14:textId="77777777" w:rsidR="00541878" w:rsidRDefault="00541878" w:rsidP="00541878">
      <w:pPr>
        <w:pStyle w:val="Default"/>
        <w:rPr>
          <w:rFonts w:ascii="Arial" w:hAnsi="Arial" w:cs="Arial"/>
          <w:b/>
          <w:bCs/>
        </w:rPr>
      </w:pPr>
    </w:p>
    <w:p w14:paraId="72455389" w14:textId="3F60AADD" w:rsidR="00541878" w:rsidRPr="00541878" w:rsidRDefault="007C2FC6" w:rsidP="00541878">
      <w:pPr>
        <w:pStyle w:val="Default"/>
        <w:rPr>
          <w:rFonts w:ascii="Arial" w:hAnsi="Arial" w:cs="Arial"/>
          <w:b/>
          <w:bCs/>
        </w:rPr>
      </w:pPr>
      <w:r w:rsidRPr="007C2FC6">
        <w:rPr>
          <w:rFonts w:ascii="Arial" w:hAnsi="Arial" w:cs="Arial"/>
          <w:b/>
          <w:bCs/>
        </w:rPr>
        <w:t>Direktiivin 2014/68/EU mukaisessa ilmoitetun laitoksen vaatimustenmukaisuuden</w:t>
      </w:r>
      <w:r w:rsidR="00541878" w:rsidRPr="00541878">
        <w:rPr>
          <w:rFonts w:ascii="Arial" w:hAnsi="Arial" w:cs="Arial"/>
          <w:b/>
          <w:bCs/>
        </w:rPr>
        <w:t xml:space="preserve"> </w:t>
      </w:r>
      <w:r w:rsidRPr="007C2FC6">
        <w:rPr>
          <w:rFonts w:ascii="Arial" w:hAnsi="Arial" w:cs="Arial"/>
          <w:b/>
          <w:bCs/>
        </w:rPr>
        <w:t>arviointipalvelussa noudatettavat sopimusehdot</w:t>
      </w:r>
      <w:r w:rsidR="00541878" w:rsidRPr="00541878">
        <w:rPr>
          <w:rFonts w:ascii="Arial" w:hAnsi="Arial" w:cs="Arial"/>
          <w:b/>
          <w:bCs/>
        </w:rPr>
        <w:t>, G-moduuli</w:t>
      </w:r>
    </w:p>
    <w:p w14:paraId="68A2A00F" w14:textId="4BDF6802" w:rsidR="007C2FC6" w:rsidRPr="007C2FC6" w:rsidRDefault="007C2FC6" w:rsidP="007C2FC6">
      <w:pPr>
        <w:pStyle w:val="Default"/>
        <w:rPr>
          <w:rFonts w:ascii="Arial" w:hAnsi="Arial" w:cs="Arial"/>
          <w:sz w:val="20"/>
          <w:szCs w:val="20"/>
        </w:rPr>
      </w:pPr>
    </w:p>
    <w:p w14:paraId="41E351DD" w14:textId="1E360CC0" w:rsidR="007C2FC6" w:rsidRPr="007C2FC6" w:rsidRDefault="007C2FC6" w:rsidP="007C2FC6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C2FC6">
        <w:rPr>
          <w:rFonts w:ascii="Arial" w:hAnsi="Arial" w:cs="Arial"/>
          <w:b/>
          <w:bCs/>
          <w:sz w:val="20"/>
          <w:szCs w:val="20"/>
        </w:rPr>
        <w:t>1. S</w:t>
      </w:r>
      <w:r w:rsidR="00541878" w:rsidRPr="00541878">
        <w:rPr>
          <w:rFonts w:ascii="Arial" w:hAnsi="Arial" w:cs="Arial"/>
          <w:b/>
          <w:bCs/>
          <w:sz w:val="20"/>
          <w:szCs w:val="20"/>
        </w:rPr>
        <w:t>opimuksen osapuolet</w:t>
      </w:r>
    </w:p>
    <w:p w14:paraId="1721DAEA" w14:textId="77777777" w:rsidR="00C26725" w:rsidRDefault="00C26725" w:rsidP="007C2FC6">
      <w:pPr>
        <w:pStyle w:val="Default"/>
        <w:rPr>
          <w:rFonts w:ascii="Arial" w:hAnsi="Arial" w:cs="Arial"/>
          <w:sz w:val="20"/>
          <w:szCs w:val="20"/>
        </w:rPr>
      </w:pPr>
    </w:p>
    <w:p w14:paraId="629E879E" w14:textId="73C582B6" w:rsidR="00C26725" w:rsidRDefault="007C2FC6" w:rsidP="007C2FC6">
      <w:pPr>
        <w:pStyle w:val="Default"/>
        <w:rPr>
          <w:rFonts w:ascii="Arial" w:hAnsi="Arial" w:cs="Arial"/>
          <w:sz w:val="20"/>
          <w:szCs w:val="20"/>
        </w:rPr>
      </w:pPr>
      <w:r w:rsidRPr="007C2FC6">
        <w:rPr>
          <w:rFonts w:ascii="Arial" w:hAnsi="Arial" w:cs="Arial"/>
          <w:sz w:val="20"/>
          <w:szCs w:val="20"/>
        </w:rPr>
        <w:t>Tämän sopimuksen osapuolia ovat:</w:t>
      </w:r>
    </w:p>
    <w:p w14:paraId="0E23EC8E" w14:textId="119ABCB1" w:rsidR="007C2FC6" w:rsidRPr="007C2FC6" w:rsidRDefault="00C26725" w:rsidP="00C2672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C2FC6" w:rsidRPr="007C2FC6">
        <w:rPr>
          <w:rFonts w:ascii="Arial" w:hAnsi="Arial" w:cs="Arial"/>
          <w:sz w:val="20"/>
          <w:szCs w:val="20"/>
        </w:rPr>
        <w:t xml:space="preserve">− </w:t>
      </w:r>
      <w:r>
        <w:rPr>
          <w:rFonts w:ascii="Arial" w:hAnsi="Arial" w:cs="Arial"/>
          <w:sz w:val="20"/>
          <w:szCs w:val="20"/>
        </w:rPr>
        <w:t>A</w:t>
      </w:r>
      <w:r w:rsidR="007C2FC6" w:rsidRPr="007C2FC6">
        <w:rPr>
          <w:rFonts w:ascii="Arial" w:hAnsi="Arial" w:cs="Arial"/>
          <w:sz w:val="20"/>
          <w:szCs w:val="20"/>
        </w:rPr>
        <w:t xml:space="preserve">rviointihakemuksessa kohdassa </w:t>
      </w:r>
      <w:r w:rsidR="007C2FC6" w:rsidRPr="007C2FC6">
        <w:rPr>
          <w:rFonts w:ascii="Arial" w:hAnsi="Arial" w:cs="Arial"/>
          <w:b/>
          <w:bCs/>
          <w:sz w:val="20"/>
          <w:szCs w:val="20"/>
        </w:rPr>
        <w:t>Valmistaja</w:t>
      </w:r>
      <w:r w:rsidR="007C2FC6" w:rsidRPr="007C2FC6">
        <w:rPr>
          <w:rFonts w:ascii="Arial" w:hAnsi="Arial" w:cs="Arial"/>
          <w:sz w:val="20"/>
          <w:szCs w:val="20"/>
        </w:rPr>
        <w:t xml:space="preserve"> mainittu</w:t>
      </w:r>
      <w:r>
        <w:rPr>
          <w:rFonts w:ascii="Arial" w:hAnsi="Arial" w:cs="Arial"/>
          <w:sz w:val="20"/>
          <w:szCs w:val="20"/>
        </w:rPr>
        <w:t xml:space="preserve"> </w:t>
      </w:r>
      <w:r w:rsidR="007C2FC6" w:rsidRPr="007C2FC6">
        <w:rPr>
          <w:rFonts w:ascii="Arial" w:hAnsi="Arial" w:cs="Arial"/>
          <w:sz w:val="20"/>
          <w:szCs w:val="20"/>
        </w:rPr>
        <w:t xml:space="preserve">yritys, josta jäljempänä käytetään nimitystä </w:t>
      </w:r>
      <w:r w:rsidR="007C2FC6" w:rsidRPr="007C2FC6">
        <w:rPr>
          <w:rFonts w:ascii="Arial" w:hAnsi="Arial" w:cs="Arial"/>
          <w:b/>
          <w:bCs/>
          <w:sz w:val="20"/>
          <w:szCs w:val="20"/>
        </w:rPr>
        <w:t>Tilaaja</w:t>
      </w:r>
    </w:p>
    <w:p w14:paraId="381C0FD3" w14:textId="79FC4843" w:rsidR="007C2FC6" w:rsidRPr="007C2FC6" w:rsidRDefault="00C26725" w:rsidP="007C2FC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C2FC6" w:rsidRPr="007C2FC6">
        <w:rPr>
          <w:rFonts w:ascii="Arial" w:hAnsi="Arial" w:cs="Arial"/>
          <w:sz w:val="20"/>
          <w:szCs w:val="20"/>
        </w:rPr>
        <w:t xml:space="preserve">− </w:t>
      </w:r>
      <w:r w:rsidR="007C2FC6" w:rsidRPr="007C2FC6">
        <w:rPr>
          <w:rFonts w:ascii="Arial" w:hAnsi="Arial" w:cs="Arial"/>
          <w:b/>
          <w:bCs/>
          <w:sz w:val="20"/>
          <w:szCs w:val="20"/>
        </w:rPr>
        <w:t>Ins</w:t>
      </w:r>
      <w:r w:rsidR="00896DA6" w:rsidRPr="00E71013">
        <w:rPr>
          <w:rFonts w:ascii="Arial" w:hAnsi="Arial" w:cs="Arial"/>
          <w:b/>
          <w:bCs/>
          <w:sz w:val="20"/>
          <w:szCs w:val="20"/>
        </w:rPr>
        <w:t>team</w:t>
      </w:r>
      <w:r w:rsidR="007C2FC6" w:rsidRPr="007C2FC6">
        <w:rPr>
          <w:rFonts w:ascii="Arial" w:hAnsi="Arial" w:cs="Arial"/>
          <w:b/>
          <w:bCs/>
          <w:sz w:val="20"/>
          <w:szCs w:val="20"/>
        </w:rPr>
        <w:t xml:space="preserve"> Oy</w:t>
      </w:r>
      <w:r w:rsidR="007C2FC6" w:rsidRPr="007C2FC6">
        <w:rPr>
          <w:rFonts w:ascii="Arial" w:hAnsi="Arial" w:cs="Arial"/>
          <w:sz w:val="20"/>
          <w:szCs w:val="20"/>
        </w:rPr>
        <w:t>, P</w:t>
      </w:r>
      <w:r w:rsidR="00896DA6">
        <w:rPr>
          <w:rFonts w:ascii="Arial" w:hAnsi="Arial" w:cs="Arial"/>
          <w:sz w:val="20"/>
          <w:szCs w:val="20"/>
        </w:rPr>
        <w:t>uutarhakatu 18 B 42</w:t>
      </w:r>
      <w:r w:rsidR="007C2FC6" w:rsidRPr="007C2FC6">
        <w:rPr>
          <w:rFonts w:ascii="Arial" w:hAnsi="Arial" w:cs="Arial"/>
          <w:sz w:val="20"/>
          <w:szCs w:val="20"/>
        </w:rPr>
        <w:t xml:space="preserve">, </w:t>
      </w:r>
      <w:r w:rsidR="00896DA6">
        <w:rPr>
          <w:rFonts w:ascii="Arial" w:hAnsi="Arial" w:cs="Arial"/>
          <w:sz w:val="20"/>
          <w:szCs w:val="20"/>
        </w:rPr>
        <w:t>20100 Turku</w:t>
      </w:r>
      <w:r w:rsidR="007C2FC6" w:rsidRPr="007C2FC6">
        <w:rPr>
          <w:rFonts w:ascii="Arial" w:hAnsi="Arial" w:cs="Arial"/>
          <w:sz w:val="20"/>
          <w:szCs w:val="20"/>
        </w:rPr>
        <w:t>, josta jäljempänä</w:t>
      </w:r>
      <w:r w:rsidR="00896DA6">
        <w:rPr>
          <w:rFonts w:ascii="Arial" w:hAnsi="Arial" w:cs="Arial"/>
          <w:sz w:val="20"/>
          <w:szCs w:val="20"/>
        </w:rPr>
        <w:t xml:space="preserve"> </w:t>
      </w:r>
      <w:r w:rsidR="007C2FC6" w:rsidRPr="007C2FC6">
        <w:rPr>
          <w:rFonts w:ascii="Arial" w:hAnsi="Arial" w:cs="Arial"/>
          <w:sz w:val="20"/>
          <w:szCs w:val="20"/>
        </w:rPr>
        <w:t xml:space="preserve">käytetään nimitystä </w:t>
      </w:r>
      <w:r w:rsidR="007C2FC6" w:rsidRPr="007C2FC6">
        <w:rPr>
          <w:rFonts w:ascii="Arial" w:hAnsi="Arial" w:cs="Arial"/>
          <w:b/>
          <w:bCs/>
          <w:sz w:val="20"/>
          <w:szCs w:val="20"/>
        </w:rPr>
        <w:t>Ins</w:t>
      </w:r>
      <w:r w:rsidR="00896DA6" w:rsidRPr="00E71013">
        <w:rPr>
          <w:rFonts w:ascii="Arial" w:hAnsi="Arial" w:cs="Arial"/>
          <w:b/>
          <w:bCs/>
          <w:sz w:val="20"/>
          <w:szCs w:val="20"/>
        </w:rPr>
        <w:t>team</w:t>
      </w:r>
    </w:p>
    <w:p w14:paraId="412A29C3" w14:textId="77777777" w:rsidR="00C26725" w:rsidRDefault="00C26725" w:rsidP="007C2FC6">
      <w:pPr>
        <w:pStyle w:val="Default"/>
        <w:rPr>
          <w:rFonts w:ascii="Arial" w:hAnsi="Arial" w:cs="Arial"/>
          <w:sz w:val="20"/>
          <w:szCs w:val="20"/>
        </w:rPr>
      </w:pPr>
    </w:p>
    <w:p w14:paraId="2797F323" w14:textId="4098837F" w:rsidR="007C2FC6" w:rsidRPr="007C2FC6" w:rsidRDefault="007C2FC6" w:rsidP="007C2FC6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C2FC6">
        <w:rPr>
          <w:rFonts w:ascii="Arial" w:hAnsi="Arial" w:cs="Arial"/>
          <w:b/>
          <w:bCs/>
          <w:sz w:val="20"/>
          <w:szCs w:val="20"/>
        </w:rPr>
        <w:t>2. S</w:t>
      </w:r>
      <w:r w:rsidR="00C26725" w:rsidRPr="00C26725">
        <w:rPr>
          <w:rFonts w:ascii="Arial" w:hAnsi="Arial" w:cs="Arial"/>
          <w:b/>
          <w:bCs/>
          <w:sz w:val="20"/>
          <w:szCs w:val="20"/>
        </w:rPr>
        <w:t>opimuksen sisältö</w:t>
      </w:r>
    </w:p>
    <w:p w14:paraId="3F4C78DD" w14:textId="77777777" w:rsidR="00C26725" w:rsidRDefault="00C26725" w:rsidP="007C2FC6">
      <w:pPr>
        <w:pStyle w:val="Default"/>
        <w:rPr>
          <w:rFonts w:ascii="Arial" w:hAnsi="Arial" w:cs="Arial"/>
          <w:sz w:val="20"/>
          <w:szCs w:val="20"/>
        </w:rPr>
      </w:pPr>
    </w:p>
    <w:p w14:paraId="0B574542" w14:textId="35F97D66" w:rsidR="007C2FC6" w:rsidRPr="007C2FC6" w:rsidRDefault="007C2FC6" w:rsidP="007C2FC6">
      <w:pPr>
        <w:pStyle w:val="Default"/>
        <w:rPr>
          <w:rFonts w:ascii="Arial" w:hAnsi="Arial" w:cs="Arial"/>
          <w:sz w:val="20"/>
          <w:szCs w:val="20"/>
        </w:rPr>
      </w:pPr>
      <w:r w:rsidRPr="007C2FC6">
        <w:rPr>
          <w:rFonts w:ascii="Arial" w:hAnsi="Arial" w:cs="Arial"/>
          <w:sz w:val="20"/>
          <w:szCs w:val="20"/>
        </w:rPr>
        <w:t>Tällä sopimuksella sovitaan Euroopan parlamentin ja neuvoston direktiivin 2014/68/EU (jäljempänä</w:t>
      </w:r>
    </w:p>
    <w:p w14:paraId="2E08A9A7" w14:textId="51A53517" w:rsidR="007C2FC6" w:rsidRPr="007C2FC6" w:rsidRDefault="007C2FC6" w:rsidP="007C2FC6">
      <w:pPr>
        <w:pStyle w:val="Default"/>
        <w:rPr>
          <w:rFonts w:ascii="Arial" w:hAnsi="Arial" w:cs="Arial"/>
          <w:sz w:val="20"/>
          <w:szCs w:val="20"/>
        </w:rPr>
      </w:pPr>
      <w:r w:rsidRPr="007C2FC6">
        <w:rPr>
          <w:rFonts w:ascii="Arial" w:hAnsi="Arial" w:cs="Arial"/>
          <w:sz w:val="20"/>
          <w:szCs w:val="20"/>
        </w:rPr>
        <w:t>PED) mukaisista direktiivin liitteessä III määritellyistä moduuli</w:t>
      </w:r>
      <w:r w:rsidR="00E71013">
        <w:rPr>
          <w:rFonts w:ascii="Arial" w:hAnsi="Arial" w:cs="Arial"/>
          <w:sz w:val="20"/>
          <w:szCs w:val="20"/>
        </w:rPr>
        <w:t>n</w:t>
      </w:r>
      <w:r w:rsidRPr="007C2FC6">
        <w:rPr>
          <w:rFonts w:ascii="Arial" w:hAnsi="Arial" w:cs="Arial"/>
          <w:sz w:val="20"/>
          <w:szCs w:val="20"/>
        </w:rPr>
        <w:t xml:space="preserve"> G mukais</w:t>
      </w:r>
      <w:r w:rsidR="00E71013">
        <w:rPr>
          <w:rFonts w:ascii="Arial" w:hAnsi="Arial" w:cs="Arial"/>
          <w:sz w:val="20"/>
          <w:szCs w:val="20"/>
        </w:rPr>
        <w:t>e</w:t>
      </w:r>
      <w:r w:rsidRPr="007C2FC6">
        <w:rPr>
          <w:rFonts w:ascii="Arial" w:hAnsi="Arial" w:cs="Arial"/>
          <w:sz w:val="20"/>
          <w:szCs w:val="20"/>
        </w:rPr>
        <w:t>sta painelaitt</w:t>
      </w:r>
      <w:r w:rsidR="00E71013">
        <w:rPr>
          <w:rFonts w:ascii="Arial" w:hAnsi="Arial" w:cs="Arial"/>
          <w:sz w:val="20"/>
          <w:szCs w:val="20"/>
        </w:rPr>
        <w:t>een tai laitekokonaisuuden</w:t>
      </w:r>
    </w:p>
    <w:p w14:paraId="1D6139BF" w14:textId="78E44CD4" w:rsidR="007C2FC6" w:rsidRPr="007C2FC6" w:rsidRDefault="007C2FC6" w:rsidP="007C2FC6">
      <w:pPr>
        <w:pStyle w:val="Default"/>
        <w:rPr>
          <w:rFonts w:ascii="Arial" w:hAnsi="Arial" w:cs="Arial"/>
          <w:sz w:val="20"/>
          <w:szCs w:val="20"/>
        </w:rPr>
      </w:pPr>
      <w:r w:rsidRPr="007C2FC6">
        <w:rPr>
          <w:rFonts w:ascii="Arial" w:hAnsi="Arial" w:cs="Arial"/>
          <w:sz w:val="20"/>
          <w:szCs w:val="20"/>
        </w:rPr>
        <w:t>vaatimustenmukaisuuden arviointipalvelusta Tilaajan valmista</w:t>
      </w:r>
      <w:r w:rsidR="00E71013">
        <w:rPr>
          <w:rFonts w:ascii="Arial" w:hAnsi="Arial" w:cs="Arial"/>
          <w:sz w:val="20"/>
          <w:szCs w:val="20"/>
        </w:rPr>
        <w:t>malle</w:t>
      </w:r>
      <w:r w:rsidRPr="007C2FC6">
        <w:rPr>
          <w:rFonts w:ascii="Arial" w:hAnsi="Arial" w:cs="Arial"/>
          <w:sz w:val="20"/>
          <w:szCs w:val="20"/>
        </w:rPr>
        <w:t xml:space="preserve"> painelaitt</w:t>
      </w:r>
      <w:r w:rsidR="00E71013">
        <w:rPr>
          <w:rFonts w:ascii="Arial" w:hAnsi="Arial" w:cs="Arial"/>
          <w:sz w:val="20"/>
          <w:szCs w:val="20"/>
        </w:rPr>
        <w:t>eelle tai laitekokonaisuudelle</w:t>
      </w:r>
      <w:r w:rsidRPr="007C2FC6">
        <w:rPr>
          <w:rFonts w:ascii="Arial" w:hAnsi="Arial" w:cs="Arial"/>
          <w:sz w:val="20"/>
          <w:szCs w:val="20"/>
        </w:rPr>
        <w:t>.</w:t>
      </w:r>
    </w:p>
    <w:p w14:paraId="35F11234" w14:textId="77777777" w:rsidR="007C2FC6" w:rsidRPr="007C2FC6" w:rsidRDefault="007C2FC6" w:rsidP="007C2FC6">
      <w:pPr>
        <w:pStyle w:val="Default"/>
        <w:rPr>
          <w:rFonts w:ascii="Arial" w:hAnsi="Arial" w:cs="Arial"/>
          <w:sz w:val="20"/>
          <w:szCs w:val="20"/>
        </w:rPr>
      </w:pPr>
      <w:r w:rsidRPr="007C2FC6">
        <w:rPr>
          <w:rFonts w:ascii="Arial" w:hAnsi="Arial" w:cs="Arial"/>
          <w:sz w:val="20"/>
          <w:szCs w:val="20"/>
        </w:rPr>
        <w:t>Tämä sopimus ei ole yksipuolisesti siirrettävissä toisen toimijan nimiin.</w:t>
      </w:r>
    </w:p>
    <w:p w14:paraId="4C654255" w14:textId="77777777" w:rsidR="00E71013" w:rsidRDefault="00E71013" w:rsidP="007C2FC6">
      <w:pPr>
        <w:pStyle w:val="Default"/>
        <w:rPr>
          <w:rFonts w:ascii="Arial" w:hAnsi="Arial" w:cs="Arial"/>
          <w:sz w:val="20"/>
          <w:szCs w:val="20"/>
        </w:rPr>
      </w:pPr>
    </w:p>
    <w:p w14:paraId="7C54291B" w14:textId="4D89F4FF" w:rsidR="007C2FC6" w:rsidRPr="007C2FC6" w:rsidRDefault="007C2FC6" w:rsidP="007C2FC6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C2FC6">
        <w:rPr>
          <w:rFonts w:ascii="Arial" w:hAnsi="Arial" w:cs="Arial"/>
          <w:b/>
          <w:bCs/>
          <w:sz w:val="20"/>
          <w:szCs w:val="20"/>
        </w:rPr>
        <w:t>3.</w:t>
      </w:r>
      <w:r w:rsidR="00D33C1B" w:rsidRPr="00D33C1B">
        <w:rPr>
          <w:rFonts w:ascii="Arial" w:hAnsi="Arial" w:cs="Arial"/>
          <w:b/>
          <w:bCs/>
          <w:sz w:val="20"/>
          <w:szCs w:val="20"/>
        </w:rPr>
        <w:t xml:space="preserve"> Vaatimustenmukaisuuden arviointipalvelun sisältö</w:t>
      </w:r>
    </w:p>
    <w:p w14:paraId="58AE5069" w14:textId="77777777" w:rsidR="00D33C1B" w:rsidRDefault="00D33C1B" w:rsidP="007C2FC6">
      <w:pPr>
        <w:pStyle w:val="Default"/>
        <w:rPr>
          <w:rFonts w:ascii="Arial" w:hAnsi="Arial" w:cs="Arial"/>
          <w:sz w:val="20"/>
          <w:szCs w:val="20"/>
        </w:rPr>
      </w:pPr>
    </w:p>
    <w:p w14:paraId="43B9F74E" w14:textId="4088BC58" w:rsidR="007C2FC6" w:rsidRPr="007C2FC6" w:rsidRDefault="007C2FC6" w:rsidP="007C2FC6">
      <w:pPr>
        <w:pStyle w:val="Default"/>
        <w:rPr>
          <w:rFonts w:ascii="Arial" w:hAnsi="Arial" w:cs="Arial"/>
          <w:sz w:val="20"/>
          <w:szCs w:val="20"/>
        </w:rPr>
      </w:pPr>
      <w:r w:rsidRPr="007C2FC6">
        <w:rPr>
          <w:rFonts w:ascii="Arial" w:hAnsi="Arial" w:cs="Arial"/>
          <w:sz w:val="20"/>
          <w:szCs w:val="20"/>
        </w:rPr>
        <w:t>Vaatimustenmukaisuuden arviointi toteutetaan Tilaajan toimittaman hakemuksen saavuttua hakemuksen</w:t>
      </w:r>
    </w:p>
    <w:p w14:paraId="505146F9" w14:textId="77777777" w:rsidR="007C2FC6" w:rsidRPr="007C2FC6" w:rsidRDefault="007C2FC6" w:rsidP="007C2FC6">
      <w:pPr>
        <w:pStyle w:val="Default"/>
        <w:rPr>
          <w:rFonts w:ascii="Arial" w:hAnsi="Arial" w:cs="Arial"/>
          <w:sz w:val="20"/>
          <w:szCs w:val="20"/>
        </w:rPr>
      </w:pPr>
      <w:r w:rsidRPr="007C2FC6">
        <w:rPr>
          <w:rFonts w:ascii="Arial" w:hAnsi="Arial" w:cs="Arial"/>
          <w:sz w:val="20"/>
          <w:szCs w:val="20"/>
        </w:rPr>
        <w:t>liitteenä toimitettujen asiakirjojen tarkastamisena sekä suorittamalla painelaitteelle tarvittavat</w:t>
      </w:r>
    </w:p>
    <w:p w14:paraId="591C9DEA" w14:textId="77777777" w:rsidR="007C2FC6" w:rsidRPr="007C2FC6" w:rsidRDefault="007C2FC6" w:rsidP="007C2FC6">
      <w:pPr>
        <w:pStyle w:val="Default"/>
        <w:rPr>
          <w:rFonts w:ascii="Arial" w:hAnsi="Arial" w:cs="Arial"/>
          <w:sz w:val="20"/>
          <w:szCs w:val="20"/>
        </w:rPr>
      </w:pPr>
      <w:r w:rsidRPr="007C2FC6">
        <w:rPr>
          <w:rFonts w:ascii="Arial" w:hAnsi="Arial" w:cs="Arial"/>
          <w:sz w:val="20"/>
          <w:szCs w:val="20"/>
        </w:rPr>
        <w:t>tarkastukset ja testit Tilaajan kanssa sovittuna ajankohtana.</w:t>
      </w:r>
    </w:p>
    <w:p w14:paraId="38B2F746" w14:textId="77777777" w:rsidR="00D33C1B" w:rsidRDefault="00D33C1B" w:rsidP="007C2FC6">
      <w:pPr>
        <w:pStyle w:val="Default"/>
        <w:rPr>
          <w:rFonts w:ascii="Arial" w:hAnsi="Arial" w:cs="Arial"/>
          <w:sz w:val="20"/>
          <w:szCs w:val="20"/>
        </w:rPr>
      </w:pPr>
    </w:p>
    <w:p w14:paraId="39E30395" w14:textId="324FC12F" w:rsidR="007C2FC6" w:rsidRPr="007C2FC6" w:rsidRDefault="007C2FC6" w:rsidP="007C2FC6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C2FC6">
        <w:rPr>
          <w:rFonts w:ascii="Arial" w:hAnsi="Arial" w:cs="Arial"/>
          <w:b/>
          <w:bCs/>
          <w:sz w:val="20"/>
          <w:szCs w:val="20"/>
        </w:rPr>
        <w:t>3.1 Hakemuksen ja asiakirjojen tarkastus</w:t>
      </w:r>
    </w:p>
    <w:p w14:paraId="57521320" w14:textId="77777777" w:rsidR="00D33C1B" w:rsidRDefault="00D33C1B" w:rsidP="007C2FC6">
      <w:pPr>
        <w:pStyle w:val="Default"/>
        <w:rPr>
          <w:rFonts w:ascii="Arial" w:hAnsi="Arial" w:cs="Arial"/>
          <w:sz w:val="20"/>
          <w:szCs w:val="20"/>
        </w:rPr>
      </w:pPr>
    </w:p>
    <w:p w14:paraId="550D4258" w14:textId="6285AB31" w:rsidR="007C2FC6" w:rsidRPr="007C2FC6" w:rsidRDefault="007C2FC6" w:rsidP="007C2FC6">
      <w:pPr>
        <w:pStyle w:val="Default"/>
        <w:rPr>
          <w:rFonts w:ascii="Arial" w:hAnsi="Arial" w:cs="Arial"/>
          <w:sz w:val="20"/>
          <w:szCs w:val="20"/>
        </w:rPr>
      </w:pPr>
      <w:r w:rsidRPr="007C2FC6">
        <w:rPr>
          <w:rFonts w:ascii="Arial" w:hAnsi="Arial" w:cs="Arial"/>
          <w:sz w:val="20"/>
          <w:szCs w:val="20"/>
        </w:rPr>
        <w:t>Tilaaja toimittaa Ins</w:t>
      </w:r>
      <w:r w:rsidR="00D33C1B">
        <w:rPr>
          <w:rFonts w:ascii="Arial" w:hAnsi="Arial" w:cs="Arial"/>
          <w:sz w:val="20"/>
          <w:szCs w:val="20"/>
        </w:rPr>
        <w:t>teamille</w:t>
      </w:r>
      <w:r w:rsidRPr="007C2FC6">
        <w:rPr>
          <w:rFonts w:ascii="Arial" w:hAnsi="Arial" w:cs="Arial"/>
          <w:sz w:val="20"/>
          <w:szCs w:val="20"/>
        </w:rPr>
        <w:t xml:space="preserve"> vaatimustenmukaisuuden arviointihakemuksen sekä hakemuksen liitteenä</w:t>
      </w:r>
    </w:p>
    <w:p w14:paraId="624A5D7F" w14:textId="0032A49D" w:rsidR="007C2FC6" w:rsidRDefault="007C2FC6" w:rsidP="007C2FC6">
      <w:pPr>
        <w:pStyle w:val="Default"/>
        <w:rPr>
          <w:rFonts w:ascii="Arial" w:hAnsi="Arial" w:cs="Arial"/>
          <w:sz w:val="20"/>
          <w:szCs w:val="20"/>
        </w:rPr>
      </w:pPr>
      <w:r w:rsidRPr="007C2FC6">
        <w:rPr>
          <w:rFonts w:ascii="Arial" w:hAnsi="Arial" w:cs="Arial"/>
          <w:sz w:val="20"/>
          <w:szCs w:val="20"/>
        </w:rPr>
        <w:t>mainitut asiakirjat. Asiakirjoissa ja yhteydenpidossa käytettävästä kielestä</w:t>
      </w:r>
      <w:r w:rsidR="006D151A">
        <w:rPr>
          <w:rFonts w:ascii="Arial" w:hAnsi="Arial" w:cs="Arial"/>
          <w:sz w:val="20"/>
          <w:szCs w:val="20"/>
        </w:rPr>
        <w:t xml:space="preserve"> </w:t>
      </w:r>
      <w:r w:rsidRPr="007C2FC6">
        <w:rPr>
          <w:rFonts w:ascii="Arial" w:hAnsi="Arial" w:cs="Arial"/>
          <w:sz w:val="20"/>
          <w:szCs w:val="20"/>
        </w:rPr>
        <w:t xml:space="preserve">sovitaan </w:t>
      </w:r>
      <w:r w:rsidR="00D33C1B">
        <w:rPr>
          <w:rFonts w:ascii="Arial" w:hAnsi="Arial" w:cs="Arial"/>
          <w:sz w:val="20"/>
          <w:szCs w:val="20"/>
        </w:rPr>
        <w:t>tapauskohtaisesti, lähtökohtaisesti suomen kielellä</w:t>
      </w:r>
      <w:r w:rsidRPr="007C2FC6">
        <w:rPr>
          <w:rFonts w:ascii="Arial" w:hAnsi="Arial" w:cs="Arial"/>
          <w:sz w:val="20"/>
          <w:szCs w:val="20"/>
        </w:rPr>
        <w:t>. Tilaaja voi toimittaa asiakirjat sähköisesti yhteisesti sovittavassa</w:t>
      </w:r>
      <w:r w:rsidR="00D33C1B">
        <w:rPr>
          <w:rFonts w:ascii="Arial" w:hAnsi="Arial" w:cs="Arial"/>
          <w:sz w:val="20"/>
          <w:szCs w:val="20"/>
        </w:rPr>
        <w:t xml:space="preserve"> </w:t>
      </w:r>
      <w:r w:rsidRPr="007C2FC6">
        <w:rPr>
          <w:rFonts w:ascii="Arial" w:hAnsi="Arial" w:cs="Arial"/>
          <w:sz w:val="20"/>
          <w:szCs w:val="20"/>
        </w:rPr>
        <w:t>tiedostomuodossa tai paperimuodossa.</w:t>
      </w:r>
    </w:p>
    <w:p w14:paraId="17D5628B" w14:textId="77777777" w:rsidR="00D33C1B" w:rsidRPr="007C2FC6" w:rsidRDefault="00D33C1B" w:rsidP="007C2FC6">
      <w:pPr>
        <w:pStyle w:val="Default"/>
        <w:rPr>
          <w:rFonts w:ascii="Arial" w:hAnsi="Arial" w:cs="Arial"/>
          <w:sz w:val="20"/>
          <w:szCs w:val="20"/>
        </w:rPr>
      </w:pPr>
    </w:p>
    <w:p w14:paraId="59F1B2FE" w14:textId="4EA2CFC3" w:rsidR="007C2FC6" w:rsidRPr="007C2FC6" w:rsidRDefault="007C2FC6" w:rsidP="007C2FC6">
      <w:pPr>
        <w:pStyle w:val="Default"/>
        <w:rPr>
          <w:rFonts w:ascii="Arial" w:hAnsi="Arial" w:cs="Arial"/>
          <w:sz w:val="20"/>
          <w:szCs w:val="20"/>
        </w:rPr>
      </w:pPr>
      <w:r w:rsidRPr="007C2FC6">
        <w:rPr>
          <w:rFonts w:ascii="Arial" w:hAnsi="Arial" w:cs="Arial"/>
          <w:sz w:val="20"/>
          <w:szCs w:val="20"/>
        </w:rPr>
        <w:t>Asiakirjojen arviointi voidaan aloittaa, kun Tilaaja on toimittanut hakemuksen liitteineen Ins</w:t>
      </w:r>
      <w:r w:rsidR="00D33C1B">
        <w:rPr>
          <w:rFonts w:ascii="Arial" w:hAnsi="Arial" w:cs="Arial"/>
          <w:sz w:val="20"/>
          <w:szCs w:val="20"/>
        </w:rPr>
        <w:t>teami</w:t>
      </w:r>
      <w:r w:rsidRPr="007C2FC6">
        <w:rPr>
          <w:rFonts w:ascii="Arial" w:hAnsi="Arial" w:cs="Arial"/>
          <w:sz w:val="20"/>
          <w:szCs w:val="20"/>
        </w:rPr>
        <w:t>lle.</w:t>
      </w:r>
    </w:p>
    <w:p w14:paraId="69C29F76" w14:textId="1E97E195" w:rsidR="007C2FC6" w:rsidRPr="007C2FC6" w:rsidRDefault="007C2FC6" w:rsidP="007C2FC6">
      <w:pPr>
        <w:pStyle w:val="Default"/>
        <w:rPr>
          <w:rFonts w:ascii="Arial" w:hAnsi="Arial" w:cs="Arial"/>
          <w:sz w:val="20"/>
          <w:szCs w:val="20"/>
        </w:rPr>
      </w:pPr>
      <w:r w:rsidRPr="007C2FC6">
        <w:rPr>
          <w:rFonts w:ascii="Arial" w:hAnsi="Arial" w:cs="Arial"/>
          <w:sz w:val="20"/>
          <w:szCs w:val="20"/>
        </w:rPr>
        <w:t>Asiakirjojen arvioinnin yhteydessä Ins</w:t>
      </w:r>
      <w:r w:rsidR="00D33C1B">
        <w:rPr>
          <w:rFonts w:ascii="Arial" w:hAnsi="Arial" w:cs="Arial"/>
          <w:sz w:val="20"/>
          <w:szCs w:val="20"/>
        </w:rPr>
        <w:t>team</w:t>
      </w:r>
      <w:r w:rsidRPr="007C2FC6">
        <w:rPr>
          <w:rFonts w:ascii="Arial" w:hAnsi="Arial" w:cs="Arial"/>
          <w:sz w:val="20"/>
          <w:szCs w:val="20"/>
        </w:rPr>
        <w:t xml:space="preserve"> pyytää tarvittaessa Tilaajalta lisätietoja</w:t>
      </w:r>
      <w:r w:rsidR="006D151A">
        <w:rPr>
          <w:rFonts w:ascii="Arial" w:hAnsi="Arial" w:cs="Arial"/>
          <w:sz w:val="20"/>
          <w:szCs w:val="20"/>
        </w:rPr>
        <w:t>. Tilaajan tulee täydentää dokumentaatiota valmistuksen edetessä ja täydellinen aineisto esitetään viimeistään lopputarkastuksen yhteydessä</w:t>
      </w:r>
      <w:r w:rsidRPr="007C2FC6">
        <w:rPr>
          <w:rFonts w:ascii="Arial" w:hAnsi="Arial" w:cs="Arial"/>
          <w:sz w:val="20"/>
          <w:szCs w:val="20"/>
        </w:rPr>
        <w:t>.</w:t>
      </w:r>
    </w:p>
    <w:p w14:paraId="03CAE906" w14:textId="77777777" w:rsidR="00910EB3" w:rsidRDefault="00910EB3" w:rsidP="007C2FC6">
      <w:pPr>
        <w:pStyle w:val="Default"/>
        <w:rPr>
          <w:rFonts w:ascii="Arial" w:hAnsi="Arial" w:cs="Arial"/>
          <w:sz w:val="20"/>
          <w:szCs w:val="20"/>
        </w:rPr>
      </w:pPr>
    </w:p>
    <w:p w14:paraId="6A6C682D" w14:textId="0205E0F9" w:rsidR="007C2FC6" w:rsidRPr="007C2FC6" w:rsidRDefault="007C2FC6" w:rsidP="007C2FC6">
      <w:pPr>
        <w:pStyle w:val="Default"/>
        <w:rPr>
          <w:rFonts w:ascii="Arial" w:hAnsi="Arial" w:cs="Arial"/>
          <w:sz w:val="20"/>
          <w:szCs w:val="20"/>
        </w:rPr>
      </w:pPr>
      <w:r w:rsidRPr="007C2FC6">
        <w:rPr>
          <w:rFonts w:ascii="Arial" w:hAnsi="Arial" w:cs="Arial"/>
          <w:sz w:val="20"/>
          <w:szCs w:val="20"/>
        </w:rPr>
        <w:t>Arviointihakemus t</w:t>
      </w:r>
      <w:r w:rsidR="006D151A">
        <w:rPr>
          <w:rFonts w:ascii="Arial" w:hAnsi="Arial" w:cs="Arial"/>
          <w:sz w:val="20"/>
          <w:szCs w:val="20"/>
        </w:rPr>
        <w:t xml:space="preserve">ulee toimittaa </w:t>
      </w:r>
      <w:r w:rsidRPr="007C2FC6">
        <w:rPr>
          <w:rFonts w:ascii="Arial" w:hAnsi="Arial" w:cs="Arial"/>
          <w:sz w:val="20"/>
          <w:szCs w:val="20"/>
        </w:rPr>
        <w:t>riittävän aikaisin ennen painelaitteelle tehtäv</w:t>
      </w:r>
      <w:r w:rsidR="006D151A">
        <w:rPr>
          <w:rFonts w:ascii="Arial" w:hAnsi="Arial" w:cs="Arial"/>
          <w:sz w:val="20"/>
          <w:szCs w:val="20"/>
        </w:rPr>
        <w:t>i</w:t>
      </w:r>
      <w:r w:rsidRPr="007C2FC6">
        <w:rPr>
          <w:rFonts w:ascii="Arial" w:hAnsi="Arial" w:cs="Arial"/>
          <w:sz w:val="20"/>
          <w:szCs w:val="20"/>
        </w:rPr>
        <w:t>ä tarkastu</w:t>
      </w:r>
      <w:r w:rsidR="006D151A">
        <w:rPr>
          <w:rFonts w:ascii="Arial" w:hAnsi="Arial" w:cs="Arial"/>
          <w:sz w:val="20"/>
          <w:szCs w:val="20"/>
        </w:rPr>
        <w:t>ksi</w:t>
      </w:r>
      <w:r w:rsidRPr="007C2FC6">
        <w:rPr>
          <w:rFonts w:ascii="Arial" w:hAnsi="Arial" w:cs="Arial"/>
          <w:sz w:val="20"/>
          <w:szCs w:val="20"/>
        </w:rPr>
        <w:t>a ja</w:t>
      </w:r>
    </w:p>
    <w:p w14:paraId="0E50CD71" w14:textId="7D3BE01C" w:rsidR="007C2FC6" w:rsidRDefault="007C2FC6" w:rsidP="007C2FC6">
      <w:pPr>
        <w:pStyle w:val="Default"/>
        <w:rPr>
          <w:rFonts w:ascii="Arial" w:hAnsi="Arial" w:cs="Arial"/>
          <w:sz w:val="20"/>
          <w:szCs w:val="20"/>
        </w:rPr>
      </w:pPr>
      <w:r w:rsidRPr="007C2FC6">
        <w:rPr>
          <w:rFonts w:ascii="Arial" w:hAnsi="Arial" w:cs="Arial"/>
          <w:sz w:val="20"/>
          <w:szCs w:val="20"/>
        </w:rPr>
        <w:t>testa</w:t>
      </w:r>
      <w:r w:rsidR="006D151A">
        <w:rPr>
          <w:rFonts w:ascii="Arial" w:hAnsi="Arial" w:cs="Arial"/>
          <w:sz w:val="20"/>
          <w:szCs w:val="20"/>
        </w:rPr>
        <w:t>uksi</w:t>
      </w:r>
      <w:r w:rsidRPr="007C2FC6">
        <w:rPr>
          <w:rFonts w:ascii="Arial" w:hAnsi="Arial" w:cs="Arial"/>
          <w:sz w:val="20"/>
          <w:szCs w:val="20"/>
        </w:rPr>
        <w:t xml:space="preserve">a. </w:t>
      </w:r>
      <w:r w:rsidR="005917EA">
        <w:rPr>
          <w:rFonts w:ascii="Arial" w:hAnsi="Arial" w:cs="Arial"/>
          <w:sz w:val="20"/>
          <w:szCs w:val="20"/>
        </w:rPr>
        <w:t>Insteam antaa tilaajalle suunnitelmien hyväksymisestä</w:t>
      </w:r>
      <w:r w:rsidR="000F7964">
        <w:rPr>
          <w:rFonts w:ascii="Arial" w:hAnsi="Arial" w:cs="Arial"/>
          <w:sz w:val="20"/>
          <w:szCs w:val="20"/>
        </w:rPr>
        <w:t xml:space="preserve"> erillisen</w:t>
      </w:r>
      <w:r w:rsidR="005917EA">
        <w:rPr>
          <w:rFonts w:ascii="Arial" w:hAnsi="Arial" w:cs="Arial"/>
          <w:sz w:val="20"/>
          <w:szCs w:val="20"/>
        </w:rPr>
        <w:t xml:space="preserve"> suunnitelman hyväksyntätodistuksen.</w:t>
      </w:r>
    </w:p>
    <w:p w14:paraId="7547F552" w14:textId="77777777" w:rsidR="006D151A" w:rsidRPr="007C2FC6" w:rsidRDefault="006D151A" w:rsidP="007C2FC6">
      <w:pPr>
        <w:pStyle w:val="Default"/>
        <w:rPr>
          <w:rFonts w:ascii="Arial" w:hAnsi="Arial" w:cs="Arial"/>
          <w:sz w:val="20"/>
          <w:szCs w:val="20"/>
        </w:rPr>
      </w:pPr>
    </w:p>
    <w:p w14:paraId="4D084805" w14:textId="77777777" w:rsidR="007C2FC6" w:rsidRPr="007C2FC6" w:rsidRDefault="007C2FC6" w:rsidP="007C2FC6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C2FC6">
        <w:rPr>
          <w:rFonts w:ascii="Arial" w:hAnsi="Arial" w:cs="Arial"/>
          <w:b/>
          <w:bCs/>
          <w:sz w:val="20"/>
          <w:szCs w:val="20"/>
        </w:rPr>
        <w:t>3.2 Tarkastusten ja testien suorittaminen</w:t>
      </w:r>
    </w:p>
    <w:p w14:paraId="6B5BB565" w14:textId="77777777" w:rsidR="006D151A" w:rsidRDefault="006D151A" w:rsidP="007C2FC6">
      <w:pPr>
        <w:pStyle w:val="Default"/>
        <w:rPr>
          <w:rFonts w:ascii="Arial" w:hAnsi="Arial" w:cs="Arial"/>
          <w:sz w:val="20"/>
          <w:szCs w:val="20"/>
        </w:rPr>
      </w:pPr>
    </w:p>
    <w:p w14:paraId="4CEDA92B" w14:textId="78947599" w:rsidR="007C2FC6" w:rsidRPr="007C2FC6" w:rsidRDefault="007C2FC6" w:rsidP="007C2FC6">
      <w:pPr>
        <w:pStyle w:val="Default"/>
        <w:rPr>
          <w:rFonts w:ascii="Arial" w:hAnsi="Arial" w:cs="Arial"/>
          <w:sz w:val="20"/>
          <w:szCs w:val="20"/>
        </w:rPr>
      </w:pPr>
      <w:r w:rsidRPr="007C2FC6">
        <w:rPr>
          <w:rFonts w:ascii="Arial" w:hAnsi="Arial" w:cs="Arial"/>
          <w:sz w:val="20"/>
          <w:szCs w:val="20"/>
        </w:rPr>
        <w:t>Ins</w:t>
      </w:r>
      <w:r w:rsidR="006D151A">
        <w:rPr>
          <w:rFonts w:ascii="Arial" w:hAnsi="Arial" w:cs="Arial"/>
          <w:sz w:val="20"/>
          <w:szCs w:val="20"/>
        </w:rPr>
        <w:t>team</w:t>
      </w:r>
      <w:r w:rsidRPr="007C2FC6">
        <w:rPr>
          <w:rFonts w:ascii="Arial" w:hAnsi="Arial" w:cs="Arial"/>
          <w:sz w:val="20"/>
          <w:szCs w:val="20"/>
        </w:rPr>
        <w:t xml:space="preserve"> tarkastaa tuotteen, kun </w:t>
      </w:r>
      <w:r w:rsidR="005917EA">
        <w:rPr>
          <w:rFonts w:ascii="Arial" w:hAnsi="Arial" w:cs="Arial"/>
          <w:sz w:val="20"/>
          <w:szCs w:val="20"/>
        </w:rPr>
        <w:t xml:space="preserve">valmistus </w:t>
      </w:r>
      <w:r w:rsidRPr="007C2FC6">
        <w:rPr>
          <w:rFonts w:ascii="Arial" w:hAnsi="Arial" w:cs="Arial"/>
          <w:sz w:val="20"/>
          <w:szCs w:val="20"/>
        </w:rPr>
        <w:t>on edennyt riittävän pitkälle, jotta tuotetta voidaan</w:t>
      </w:r>
      <w:r w:rsidR="005917EA">
        <w:rPr>
          <w:rFonts w:ascii="Arial" w:hAnsi="Arial" w:cs="Arial"/>
          <w:sz w:val="20"/>
          <w:szCs w:val="20"/>
        </w:rPr>
        <w:t xml:space="preserve"> </w:t>
      </w:r>
      <w:r w:rsidRPr="007C2FC6">
        <w:rPr>
          <w:rFonts w:ascii="Arial" w:hAnsi="Arial" w:cs="Arial"/>
          <w:sz w:val="20"/>
          <w:szCs w:val="20"/>
        </w:rPr>
        <w:t>verrata asiakirjoihin. Tarkastukset ja testit suoritetaan laitetta koskevien yhdenmukaistettujen</w:t>
      </w:r>
      <w:r w:rsidR="005917EA">
        <w:rPr>
          <w:rFonts w:ascii="Arial" w:hAnsi="Arial" w:cs="Arial"/>
          <w:sz w:val="20"/>
          <w:szCs w:val="20"/>
        </w:rPr>
        <w:t xml:space="preserve"> </w:t>
      </w:r>
      <w:r w:rsidRPr="007C2FC6">
        <w:rPr>
          <w:rFonts w:ascii="Arial" w:hAnsi="Arial" w:cs="Arial"/>
          <w:sz w:val="20"/>
          <w:szCs w:val="20"/>
        </w:rPr>
        <w:t>standardien ja ohjeellisten asiakirjojen mukaisesti Tilaajan kanssa sovittavana ajankohtana.</w:t>
      </w:r>
    </w:p>
    <w:p w14:paraId="3FAD470B" w14:textId="77777777" w:rsidR="007C2FC6" w:rsidRPr="007C2FC6" w:rsidRDefault="007C2FC6" w:rsidP="00EF5904">
      <w:pPr>
        <w:pStyle w:val="Default"/>
        <w:rPr>
          <w:rFonts w:ascii="Arial" w:hAnsi="Arial" w:cs="Arial"/>
          <w:sz w:val="20"/>
          <w:szCs w:val="20"/>
        </w:rPr>
      </w:pPr>
    </w:p>
    <w:p w14:paraId="31220074" w14:textId="77777777" w:rsidR="007C2FC6" w:rsidRPr="007C2FC6" w:rsidRDefault="007C2FC6" w:rsidP="007C2FC6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C2FC6">
        <w:rPr>
          <w:rFonts w:ascii="Arial" w:hAnsi="Arial" w:cs="Arial"/>
          <w:b/>
          <w:bCs/>
          <w:sz w:val="20"/>
          <w:szCs w:val="20"/>
        </w:rPr>
        <w:t>3.3 Vaatimustenmukaisuuden toteaminen</w:t>
      </w:r>
    </w:p>
    <w:p w14:paraId="28E81E77" w14:textId="77777777" w:rsidR="006D151A" w:rsidRDefault="006D151A" w:rsidP="007C2FC6">
      <w:pPr>
        <w:pStyle w:val="Default"/>
        <w:rPr>
          <w:rFonts w:ascii="Arial" w:hAnsi="Arial" w:cs="Arial"/>
          <w:sz w:val="20"/>
          <w:szCs w:val="20"/>
        </w:rPr>
      </w:pPr>
    </w:p>
    <w:p w14:paraId="00782069" w14:textId="399B571E" w:rsidR="007C2FC6" w:rsidRPr="007C2FC6" w:rsidRDefault="005917EA" w:rsidP="007C2FC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Mikäli</w:t>
      </w:r>
      <w:r w:rsidR="007C2FC6" w:rsidRPr="007C2FC6">
        <w:rPr>
          <w:rFonts w:ascii="Arial" w:hAnsi="Arial" w:cs="Arial"/>
          <w:sz w:val="20"/>
          <w:szCs w:val="20"/>
        </w:rPr>
        <w:t xml:space="preserve"> Ins</w:t>
      </w:r>
      <w:r>
        <w:rPr>
          <w:rFonts w:ascii="Arial" w:hAnsi="Arial" w:cs="Arial"/>
          <w:sz w:val="20"/>
          <w:szCs w:val="20"/>
        </w:rPr>
        <w:t>team</w:t>
      </w:r>
      <w:r w:rsidR="007C2FC6" w:rsidRPr="007C2FC6">
        <w:rPr>
          <w:rFonts w:ascii="Arial" w:hAnsi="Arial" w:cs="Arial"/>
          <w:sz w:val="20"/>
          <w:szCs w:val="20"/>
        </w:rPr>
        <w:t xml:space="preserve"> toteaa tarkastuksessa painelaitteen täyttävän sitä koskevat direktiivin vaatimukset,</w:t>
      </w:r>
    </w:p>
    <w:p w14:paraId="1A3AA610" w14:textId="71804DEE" w:rsidR="006D151A" w:rsidRDefault="005917EA" w:rsidP="005917E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myönnetään</w:t>
      </w:r>
      <w:r w:rsidR="007C2FC6" w:rsidRPr="007C2FC6">
        <w:rPr>
          <w:rFonts w:ascii="Arial" w:hAnsi="Arial" w:cs="Arial"/>
          <w:sz w:val="20"/>
          <w:szCs w:val="20"/>
        </w:rPr>
        <w:t xml:space="preserve"> Tilaajalle painelaitetta </w:t>
      </w:r>
      <w:r>
        <w:rPr>
          <w:rFonts w:ascii="Arial" w:hAnsi="Arial" w:cs="Arial"/>
          <w:sz w:val="20"/>
          <w:szCs w:val="20"/>
        </w:rPr>
        <w:t xml:space="preserve">tai laitekokonaisuutta </w:t>
      </w:r>
      <w:r w:rsidR="007C2FC6" w:rsidRPr="007C2FC6">
        <w:rPr>
          <w:rFonts w:ascii="Arial" w:hAnsi="Arial" w:cs="Arial"/>
          <w:sz w:val="20"/>
          <w:szCs w:val="20"/>
        </w:rPr>
        <w:t>koskeva vaatimustenmukaisuustodist</w:t>
      </w:r>
      <w:r>
        <w:rPr>
          <w:rFonts w:ascii="Arial" w:hAnsi="Arial" w:cs="Arial"/>
          <w:sz w:val="20"/>
          <w:szCs w:val="20"/>
        </w:rPr>
        <w:t>us, G-moduuli.</w:t>
      </w:r>
    </w:p>
    <w:p w14:paraId="7CC57806" w14:textId="77777777" w:rsidR="005917EA" w:rsidRPr="006D151A" w:rsidRDefault="005917EA" w:rsidP="005917EA">
      <w:pPr>
        <w:pStyle w:val="Default"/>
        <w:rPr>
          <w:rFonts w:ascii="Arial" w:hAnsi="Arial" w:cs="Arial"/>
          <w:sz w:val="20"/>
          <w:szCs w:val="20"/>
        </w:rPr>
      </w:pPr>
    </w:p>
    <w:p w14:paraId="1A90BC30" w14:textId="57017BF8" w:rsidR="007C2FC6" w:rsidRPr="007C2FC6" w:rsidRDefault="007C2FC6" w:rsidP="007C2FC6">
      <w:pPr>
        <w:pStyle w:val="Default"/>
        <w:rPr>
          <w:rFonts w:ascii="Arial" w:hAnsi="Arial" w:cs="Arial"/>
          <w:sz w:val="20"/>
          <w:szCs w:val="20"/>
        </w:rPr>
      </w:pPr>
    </w:p>
    <w:p w14:paraId="3D904063" w14:textId="5E4A09F6" w:rsidR="007C2FC6" w:rsidRPr="007C2FC6" w:rsidRDefault="007C2FC6" w:rsidP="007C2FC6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C2FC6">
        <w:rPr>
          <w:rFonts w:ascii="Arial" w:hAnsi="Arial" w:cs="Arial"/>
          <w:b/>
          <w:bCs/>
          <w:sz w:val="20"/>
          <w:szCs w:val="20"/>
        </w:rPr>
        <w:t>4. S</w:t>
      </w:r>
      <w:r w:rsidR="005917EA" w:rsidRPr="005917EA">
        <w:rPr>
          <w:rFonts w:ascii="Arial" w:hAnsi="Arial" w:cs="Arial"/>
          <w:b/>
          <w:bCs/>
          <w:sz w:val="20"/>
          <w:szCs w:val="20"/>
        </w:rPr>
        <w:t>opimusosapuolien tehtävät</w:t>
      </w:r>
    </w:p>
    <w:p w14:paraId="48E5A2F4" w14:textId="77777777" w:rsidR="005917EA" w:rsidRDefault="005917EA" w:rsidP="007C2FC6">
      <w:pPr>
        <w:pStyle w:val="Default"/>
        <w:rPr>
          <w:rFonts w:ascii="Arial" w:hAnsi="Arial" w:cs="Arial"/>
          <w:sz w:val="20"/>
          <w:szCs w:val="20"/>
        </w:rPr>
      </w:pPr>
    </w:p>
    <w:p w14:paraId="6202E7F9" w14:textId="596D15AE" w:rsidR="007C2FC6" w:rsidRPr="007C2FC6" w:rsidRDefault="007C2FC6" w:rsidP="007C2FC6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C2FC6">
        <w:rPr>
          <w:rFonts w:ascii="Arial" w:hAnsi="Arial" w:cs="Arial"/>
          <w:b/>
          <w:bCs/>
          <w:sz w:val="20"/>
          <w:szCs w:val="20"/>
        </w:rPr>
        <w:t>4.1 Tilaajan tehtävät</w:t>
      </w:r>
    </w:p>
    <w:p w14:paraId="6E8EE475" w14:textId="77777777" w:rsidR="005917EA" w:rsidRDefault="005917EA" w:rsidP="007C2FC6">
      <w:pPr>
        <w:pStyle w:val="Default"/>
        <w:rPr>
          <w:rFonts w:ascii="Arial" w:hAnsi="Arial" w:cs="Arial"/>
          <w:sz w:val="20"/>
          <w:szCs w:val="20"/>
        </w:rPr>
      </w:pPr>
    </w:p>
    <w:p w14:paraId="248A2110" w14:textId="49F59CD8" w:rsidR="007C2FC6" w:rsidRPr="007C2FC6" w:rsidRDefault="007C2FC6" w:rsidP="007C2FC6">
      <w:pPr>
        <w:pStyle w:val="Default"/>
        <w:rPr>
          <w:rFonts w:ascii="Arial" w:hAnsi="Arial" w:cs="Arial"/>
          <w:sz w:val="20"/>
          <w:szCs w:val="20"/>
        </w:rPr>
      </w:pPr>
      <w:r w:rsidRPr="007C2FC6">
        <w:rPr>
          <w:rFonts w:ascii="Arial" w:hAnsi="Arial" w:cs="Arial"/>
          <w:sz w:val="20"/>
          <w:szCs w:val="20"/>
        </w:rPr>
        <w:t>Tilaaja on velvollinen</w:t>
      </w:r>
    </w:p>
    <w:p w14:paraId="622321FA" w14:textId="2D1567B5" w:rsidR="007C2FC6" w:rsidRPr="007C2FC6" w:rsidRDefault="007C2FC6" w:rsidP="007C2FC6">
      <w:pPr>
        <w:pStyle w:val="Default"/>
        <w:rPr>
          <w:rFonts w:ascii="Arial" w:hAnsi="Arial" w:cs="Arial"/>
          <w:sz w:val="20"/>
          <w:szCs w:val="20"/>
        </w:rPr>
      </w:pPr>
      <w:r w:rsidRPr="007C2FC6">
        <w:rPr>
          <w:rFonts w:ascii="Arial" w:hAnsi="Arial" w:cs="Arial"/>
          <w:sz w:val="20"/>
          <w:szCs w:val="20"/>
        </w:rPr>
        <w:t>a) noudattamaan painelaitedirektiivissä 2014/68/EU asetettuja vaatimuksia</w:t>
      </w:r>
    </w:p>
    <w:p w14:paraId="3A410049" w14:textId="7B7EFB78" w:rsidR="000F7964" w:rsidRPr="007C2FC6" w:rsidRDefault="007C2FC6" w:rsidP="000F7964">
      <w:pPr>
        <w:pStyle w:val="Default"/>
        <w:rPr>
          <w:rFonts w:ascii="Arial" w:hAnsi="Arial" w:cs="Arial"/>
          <w:sz w:val="20"/>
          <w:szCs w:val="20"/>
        </w:rPr>
      </w:pPr>
      <w:r w:rsidRPr="007C2FC6">
        <w:rPr>
          <w:rFonts w:ascii="Arial" w:hAnsi="Arial" w:cs="Arial"/>
          <w:sz w:val="20"/>
          <w:szCs w:val="20"/>
        </w:rPr>
        <w:t>b) tekemään Ins</w:t>
      </w:r>
      <w:r w:rsidR="005917EA">
        <w:rPr>
          <w:rFonts w:ascii="Arial" w:hAnsi="Arial" w:cs="Arial"/>
          <w:sz w:val="20"/>
          <w:szCs w:val="20"/>
        </w:rPr>
        <w:t>teamille</w:t>
      </w:r>
      <w:r w:rsidRPr="007C2FC6">
        <w:rPr>
          <w:rFonts w:ascii="Arial" w:hAnsi="Arial" w:cs="Arial"/>
          <w:sz w:val="20"/>
          <w:szCs w:val="20"/>
        </w:rPr>
        <w:t xml:space="preserve"> hakemuksen </w:t>
      </w:r>
      <w:r w:rsidR="000F7964" w:rsidRPr="000F7964">
        <w:rPr>
          <w:rFonts w:ascii="Arial" w:hAnsi="Arial" w:cs="Arial"/>
          <w:sz w:val="20"/>
          <w:szCs w:val="20"/>
        </w:rPr>
        <w:t xml:space="preserve">painelaitteen </w:t>
      </w:r>
      <w:r w:rsidR="001F62B2">
        <w:rPr>
          <w:rFonts w:ascii="Arial" w:hAnsi="Arial" w:cs="Arial"/>
          <w:sz w:val="20"/>
          <w:szCs w:val="20"/>
        </w:rPr>
        <w:t xml:space="preserve">tai laitekokonaisuuden </w:t>
      </w:r>
      <w:r w:rsidR="000F7964" w:rsidRPr="000F7964">
        <w:rPr>
          <w:rFonts w:ascii="Arial" w:hAnsi="Arial" w:cs="Arial"/>
          <w:sz w:val="20"/>
          <w:szCs w:val="20"/>
        </w:rPr>
        <w:t>vaatimuksenmukaisuuden arvioinnista direktiivin</w:t>
      </w:r>
      <w:r w:rsidR="001F62B2">
        <w:rPr>
          <w:rFonts w:ascii="Arial" w:hAnsi="Arial" w:cs="Arial"/>
          <w:sz w:val="20"/>
          <w:szCs w:val="20"/>
        </w:rPr>
        <w:t xml:space="preserve"> </w:t>
      </w:r>
      <w:r w:rsidR="000F7964" w:rsidRPr="000F7964">
        <w:rPr>
          <w:rFonts w:ascii="Arial" w:hAnsi="Arial" w:cs="Arial"/>
          <w:sz w:val="20"/>
          <w:szCs w:val="20"/>
        </w:rPr>
        <w:t>2014/68/EU moduuli G mukaan</w:t>
      </w:r>
    </w:p>
    <w:p w14:paraId="7EFCAAD6" w14:textId="77777777" w:rsidR="000F7964" w:rsidRDefault="007C2FC6" w:rsidP="007C2FC6">
      <w:pPr>
        <w:pStyle w:val="Default"/>
        <w:rPr>
          <w:rFonts w:ascii="Arial" w:hAnsi="Arial" w:cs="Arial"/>
          <w:sz w:val="20"/>
          <w:szCs w:val="20"/>
        </w:rPr>
      </w:pPr>
      <w:r w:rsidRPr="007C2FC6">
        <w:rPr>
          <w:rFonts w:ascii="Arial" w:hAnsi="Arial" w:cs="Arial"/>
          <w:sz w:val="20"/>
          <w:szCs w:val="20"/>
        </w:rPr>
        <w:t>c) varmistamaan, että Ins</w:t>
      </w:r>
      <w:r w:rsidR="000F7964">
        <w:rPr>
          <w:rFonts w:ascii="Arial" w:hAnsi="Arial" w:cs="Arial"/>
          <w:sz w:val="20"/>
          <w:szCs w:val="20"/>
        </w:rPr>
        <w:t>teamille on toimitettu kaikki kyseisen painelaitteen tai laitekokonaisuuden arviointiin liittyvä aineisto</w:t>
      </w:r>
    </w:p>
    <w:p w14:paraId="4537648C" w14:textId="79C53006" w:rsidR="007C2FC6" w:rsidRPr="007C2FC6" w:rsidRDefault="000F7964" w:rsidP="007C2FC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7C2FC6" w:rsidRPr="007C2FC6">
        <w:rPr>
          <w:rFonts w:ascii="Arial" w:hAnsi="Arial" w:cs="Arial"/>
          <w:sz w:val="20"/>
          <w:szCs w:val="20"/>
        </w:rPr>
        <w:t>sallii Ins</w:t>
      </w:r>
      <w:r>
        <w:rPr>
          <w:rFonts w:ascii="Arial" w:hAnsi="Arial" w:cs="Arial"/>
          <w:sz w:val="20"/>
          <w:szCs w:val="20"/>
        </w:rPr>
        <w:t>teamin</w:t>
      </w:r>
      <w:r w:rsidR="007C2FC6" w:rsidRPr="007C2FC6">
        <w:rPr>
          <w:rFonts w:ascii="Arial" w:hAnsi="Arial" w:cs="Arial"/>
          <w:sz w:val="20"/>
          <w:szCs w:val="20"/>
        </w:rPr>
        <w:t xml:space="preserve"> ehdottamien mahdollisten ulkopuolisten tarkkailijoiden</w:t>
      </w:r>
      <w:r>
        <w:rPr>
          <w:rFonts w:ascii="Arial" w:hAnsi="Arial" w:cs="Arial"/>
          <w:sz w:val="20"/>
          <w:szCs w:val="20"/>
        </w:rPr>
        <w:t xml:space="preserve"> </w:t>
      </w:r>
      <w:r w:rsidR="007C2FC6" w:rsidRPr="007C2FC6">
        <w:rPr>
          <w:rFonts w:ascii="Arial" w:hAnsi="Arial" w:cs="Arial"/>
          <w:sz w:val="20"/>
          <w:szCs w:val="20"/>
        </w:rPr>
        <w:t>(esim. kansallisen akkreditointielimen) osallistumisen tarkastukseen</w:t>
      </w:r>
    </w:p>
    <w:p w14:paraId="79191ECE" w14:textId="22BE79CD" w:rsidR="007C2FC6" w:rsidRDefault="000F7964" w:rsidP="007C2FC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C2FC6" w:rsidRPr="007C2FC6">
        <w:rPr>
          <w:rFonts w:ascii="Arial" w:hAnsi="Arial" w:cs="Arial"/>
          <w:sz w:val="20"/>
          <w:szCs w:val="20"/>
        </w:rPr>
        <w:t>) huolehtimaan, että Ins</w:t>
      </w:r>
      <w:r>
        <w:rPr>
          <w:rFonts w:ascii="Arial" w:hAnsi="Arial" w:cs="Arial"/>
          <w:sz w:val="20"/>
          <w:szCs w:val="20"/>
        </w:rPr>
        <w:t>teamin</w:t>
      </w:r>
      <w:r w:rsidR="007C2FC6" w:rsidRPr="007C2FC6">
        <w:rPr>
          <w:rFonts w:ascii="Arial" w:hAnsi="Arial" w:cs="Arial"/>
          <w:sz w:val="20"/>
          <w:szCs w:val="20"/>
        </w:rPr>
        <w:t xml:space="preserve"> ilmoitetun laitoksen tunnistenumeroa (</w:t>
      </w:r>
      <w:r>
        <w:rPr>
          <w:rFonts w:ascii="Arial" w:hAnsi="Arial" w:cs="Arial"/>
          <w:sz w:val="20"/>
          <w:szCs w:val="20"/>
        </w:rPr>
        <w:t>2545</w:t>
      </w:r>
      <w:r w:rsidR="007C2FC6" w:rsidRPr="007C2FC6">
        <w:rPr>
          <w:rFonts w:ascii="Arial" w:hAnsi="Arial" w:cs="Arial"/>
          <w:sz w:val="20"/>
          <w:szCs w:val="20"/>
        </w:rPr>
        <w:t>) ei</w:t>
      </w:r>
      <w:r w:rsidR="001F62B2">
        <w:rPr>
          <w:rFonts w:ascii="Arial" w:hAnsi="Arial" w:cs="Arial"/>
          <w:sz w:val="20"/>
          <w:szCs w:val="20"/>
        </w:rPr>
        <w:t xml:space="preserve">kä tarkastuksesta saatua todistusta </w:t>
      </w:r>
      <w:r w:rsidR="007C2FC6" w:rsidRPr="007C2FC6">
        <w:rPr>
          <w:rFonts w:ascii="Arial" w:hAnsi="Arial" w:cs="Arial"/>
          <w:sz w:val="20"/>
          <w:szCs w:val="20"/>
        </w:rPr>
        <w:t xml:space="preserve"> </w:t>
      </w:r>
      <w:r w:rsidR="001F62B2">
        <w:rPr>
          <w:rFonts w:ascii="Arial" w:hAnsi="Arial" w:cs="Arial"/>
          <w:sz w:val="20"/>
          <w:szCs w:val="20"/>
        </w:rPr>
        <w:t xml:space="preserve"> </w:t>
      </w:r>
      <w:r w:rsidR="007C2FC6" w:rsidRPr="007C2FC6">
        <w:rPr>
          <w:rFonts w:ascii="Arial" w:hAnsi="Arial" w:cs="Arial"/>
          <w:sz w:val="20"/>
          <w:szCs w:val="20"/>
        </w:rPr>
        <w:t>käytetä väärin</w:t>
      </w:r>
    </w:p>
    <w:p w14:paraId="1EB1A2CA" w14:textId="2B8B2035" w:rsidR="001F62B2" w:rsidRPr="007C2FC6" w:rsidRDefault="001F62B2" w:rsidP="007C2FC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säilyttämään painelaitteen tai laitekokonaisuuden tekniset asiakirjat ja vaatimustenmukaisuustodistus asianomaisten kansallisten viranomaisten saatavilla kymmenen vuoden ajan, sen jälkeen</w:t>
      </w:r>
      <w:r w:rsidR="00072B2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kun painelaite tai laitekokonaisuus on saatettu markkinoille</w:t>
      </w:r>
    </w:p>
    <w:p w14:paraId="7DE00EFF" w14:textId="68AF28D6" w:rsidR="007C2FC6" w:rsidRPr="007C2FC6" w:rsidRDefault="007C2FC6" w:rsidP="007C2FC6">
      <w:pPr>
        <w:pStyle w:val="Default"/>
        <w:rPr>
          <w:rFonts w:ascii="Arial" w:hAnsi="Arial" w:cs="Arial"/>
          <w:sz w:val="20"/>
          <w:szCs w:val="20"/>
        </w:rPr>
      </w:pPr>
    </w:p>
    <w:p w14:paraId="08AA9C5B" w14:textId="77777777" w:rsidR="000F7964" w:rsidRDefault="000F7964" w:rsidP="007C2FC6">
      <w:pPr>
        <w:pStyle w:val="Default"/>
        <w:rPr>
          <w:rFonts w:ascii="Arial" w:hAnsi="Arial" w:cs="Arial"/>
          <w:sz w:val="20"/>
          <w:szCs w:val="20"/>
        </w:rPr>
      </w:pPr>
    </w:p>
    <w:p w14:paraId="17AC4413" w14:textId="02047936" w:rsidR="007C2FC6" w:rsidRPr="007C2FC6" w:rsidRDefault="007C2FC6" w:rsidP="007C2FC6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C2FC6">
        <w:rPr>
          <w:rFonts w:ascii="Arial" w:hAnsi="Arial" w:cs="Arial"/>
          <w:b/>
          <w:bCs/>
          <w:sz w:val="20"/>
          <w:szCs w:val="20"/>
        </w:rPr>
        <w:t>4.2 Ins</w:t>
      </w:r>
      <w:r w:rsidR="00072B23" w:rsidRPr="001B4792">
        <w:rPr>
          <w:rFonts w:ascii="Arial" w:hAnsi="Arial" w:cs="Arial"/>
          <w:b/>
          <w:bCs/>
          <w:sz w:val="20"/>
          <w:szCs w:val="20"/>
        </w:rPr>
        <w:t>teamin</w:t>
      </w:r>
      <w:r w:rsidRPr="007C2FC6">
        <w:rPr>
          <w:rFonts w:ascii="Arial" w:hAnsi="Arial" w:cs="Arial"/>
          <w:b/>
          <w:bCs/>
          <w:sz w:val="20"/>
          <w:szCs w:val="20"/>
        </w:rPr>
        <w:t xml:space="preserve"> tehtävät</w:t>
      </w:r>
    </w:p>
    <w:p w14:paraId="2E5A4D6D" w14:textId="77777777" w:rsidR="001B4792" w:rsidRDefault="001B4792" w:rsidP="007C2FC6">
      <w:pPr>
        <w:pStyle w:val="Default"/>
        <w:rPr>
          <w:rFonts w:ascii="Arial" w:hAnsi="Arial" w:cs="Arial"/>
          <w:sz w:val="20"/>
          <w:szCs w:val="20"/>
        </w:rPr>
      </w:pPr>
    </w:p>
    <w:p w14:paraId="46BC550F" w14:textId="176C3C84" w:rsidR="007C2FC6" w:rsidRPr="007C2FC6" w:rsidRDefault="007C2FC6" w:rsidP="007C2FC6">
      <w:pPr>
        <w:pStyle w:val="Default"/>
        <w:rPr>
          <w:rFonts w:ascii="Arial" w:hAnsi="Arial" w:cs="Arial"/>
          <w:sz w:val="20"/>
          <w:szCs w:val="20"/>
        </w:rPr>
      </w:pPr>
      <w:r w:rsidRPr="007C2FC6">
        <w:rPr>
          <w:rFonts w:ascii="Arial" w:hAnsi="Arial" w:cs="Arial"/>
          <w:sz w:val="20"/>
          <w:szCs w:val="20"/>
        </w:rPr>
        <w:t>a) Ins</w:t>
      </w:r>
      <w:r w:rsidR="00072B23">
        <w:rPr>
          <w:rFonts w:ascii="Arial" w:hAnsi="Arial" w:cs="Arial"/>
          <w:sz w:val="20"/>
          <w:szCs w:val="20"/>
        </w:rPr>
        <w:t>team</w:t>
      </w:r>
      <w:r w:rsidRPr="007C2FC6">
        <w:rPr>
          <w:rFonts w:ascii="Arial" w:hAnsi="Arial" w:cs="Arial"/>
          <w:sz w:val="20"/>
          <w:szCs w:val="20"/>
        </w:rPr>
        <w:t xml:space="preserve"> huolehtii </w:t>
      </w:r>
      <w:r w:rsidR="00072B23">
        <w:rPr>
          <w:rFonts w:ascii="Arial" w:hAnsi="Arial" w:cs="Arial"/>
          <w:sz w:val="20"/>
          <w:szCs w:val="20"/>
        </w:rPr>
        <w:t>hakemuksessa esitetyn painelaitteen tai laitekokonaisuuden vaatimustenmukaisuuden arvioinnista</w:t>
      </w:r>
    </w:p>
    <w:p w14:paraId="4217F737" w14:textId="68B85968" w:rsidR="007C2FC6" w:rsidRPr="007C2FC6" w:rsidRDefault="007C2FC6" w:rsidP="007C2FC6">
      <w:pPr>
        <w:pStyle w:val="Default"/>
        <w:rPr>
          <w:rFonts w:ascii="Arial" w:hAnsi="Arial" w:cs="Arial"/>
          <w:sz w:val="20"/>
          <w:szCs w:val="20"/>
        </w:rPr>
      </w:pPr>
      <w:r w:rsidRPr="007C2FC6">
        <w:rPr>
          <w:rFonts w:ascii="Arial" w:hAnsi="Arial" w:cs="Arial"/>
          <w:sz w:val="20"/>
          <w:szCs w:val="20"/>
        </w:rPr>
        <w:t>b) Jos</w:t>
      </w:r>
      <w:r w:rsidR="00072B23">
        <w:rPr>
          <w:rFonts w:ascii="Arial" w:hAnsi="Arial" w:cs="Arial"/>
          <w:sz w:val="20"/>
          <w:szCs w:val="20"/>
        </w:rPr>
        <w:t xml:space="preserve"> hakemuksessa esitetty painelaite tai laitekokonaisuus </w:t>
      </w:r>
      <w:r w:rsidRPr="007C2FC6">
        <w:rPr>
          <w:rFonts w:ascii="Arial" w:hAnsi="Arial" w:cs="Arial"/>
          <w:sz w:val="20"/>
          <w:szCs w:val="20"/>
        </w:rPr>
        <w:t>täyttää asetetut vaatimukset, Ins</w:t>
      </w:r>
      <w:r w:rsidR="00072B23">
        <w:rPr>
          <w:rFonts w:ascii="Arial" w:hAnsi="Arial" w:cs="Arial"/>
          <w:sz w:val="20"/>
          <w:szCs w:val="20"/>
        </w:rPr>
        <w:t>team</w:t>
      </w:r>
    </w:p>
    <w:p w14:paraId="17F416BC" w14:textId="3A335643" w:rsidR="007C2FC6" w:rsidRPr="007C2FC6" w:rsidRDefault="007C2FC6" w:rsidP="007C2FC6">
      <w:pPr>
        <w:pStyle w:val="Default"/>
        <w:rPr>
          <w:rFonts w:ascii="Arial" w:hAnsi="Arial" w:cs="Arial"/>
          <w:sz w:val="20"/>
          <w:szCs w:val="20"/>
        </w:rPr>
      </w:pPr>
      <w:r w:rsidRPr="007C2FC6">
        <w:rPr>
          <w:rFonts w:ascii="Arial" w:hAnsi="Arial" w:cs="Arial"/>
          <w:sz w:val="20"/>
          <w:szCs w:val="20"/>
        </w:rPr>
        <w:t>myöntää Tilaajalle EU- vaatimustenmukaisuustodistuksen</w:t>
      </w:r>
      <w:r w:rsidR="00072B23">
        <w:rPr>
          <w:rFonts w:ascii="Arial" w:hAnsi="Arial" w:cs="Arial"/>
          <w:sz w:val="20"/>
          <w:szCs w:val="20"/>
        </w:rPr>
        <w:t xml:space="preserve"> G-moduulin mukaan</w:t>
      </w:r>
    </w:p>
    <w:p w14:paraId="53EC3D07" w14:textId="5D6CA553" w:rsidR="007C2FC6" w:rsidRPr="007C2FC6" w:rsidRDefault="007C2FC6" w:rsidP="007C2FC6">
      <w:pPr>
        <w:pStyle w:val="Default"/>
        <w:rPr>
          <w:rFonts w:ascii="Arial" w:hAnsi="Arial" w:cs="Arial"/>
          <w:sz w:val="20"/>
          <w:szCs w:val="20"/>
        </w:rPr>
      </w:pPr>
      <w:r w:rsidRPr="007C2FC6">
        <w:rPr>
          <w:rFonts w:ascii="Arial" w:hAnsi="Arial" w:cs="Arial"/>
          <w:sz w:val="20"/>
          <w:szCs w:val="20"/>
        </w:rPr>
        <w:t>c) Jos Ins</w:t>
      </w:r>
      <w:r w:rsidR="001B4792">
        <w:rPr>
          <w:rFonts w:ascii="Arial" w:hAnsi="Arial" w:cs="Arial"/>
          <w:sz w:val="20"/>
          <w:szCs w:val="20"/>
        </w:rPr>
        <w:t>team</w:t>
      </w:r>
      <w:r w:rsidRPr="007C2FC6">
        <w:rPr>
          <w:rFonts w:ascii="Arial" w:hAnsi="Arial" w:cs="Arial"/>
          <w:sz w:val="20"/>
          <w:szCs w:val="20"/>
        </w:rPr>
        <w:t xml:space="preserve"> havaitsee, että painelaite </w:t>
      </w:r>
      <w:r w:rsidR="001B4792">
        <w:rPr>
          <w:rFonts w:ascii="Arial" w:hAnsi="Arial" w:cs="Arial"/>
          <w:sz w:val="20"/>
          <w:szCs w:val="20"/>
        </w:rPr>
        <w:t xml:space="preserve">tai laitekokonaisuus </w:t>
      </w:r>
      <w:r w:rsidRPr="007C2FC6">
        <w:rPr>
          <w:rFonts w:ascii="Arial" w:hAnsi="Arial" w:cs="Arial"/>
          <w:sz w:val="20"/>
          <w:szCs w:val="20"/>
        </w:rPr>
        <w:t>ei täytä direktiivissä</w:t>
      </w:r>
      <w:r w:rsidR="001B4792">
        <w:rPr>
          <w:rFonts w:ascii="Arial" w:hAnsi="Arial" w:cs="Arial"/>
          <w:sz w:val="20"/>
          <w:szCs w:val="20"/>
        </w:rPr>
        <w:t xml:space="preserve"> </w:t>
      </w:r>
      <w:r w:rsidRPr="007C2FC6">
        <w:rPr>
          <w:rFonts w:ascii="Arial" w:hAnsi="Arial" w:cs="Arial"/>
          <w:sz w:val="20"/>
          <w:szCs w:val="20"/>
        </w:rPr>
        <w:t>asetettuja vaatimuksia, Ins</w:t>
      </w:r>
      <w:r w:rsidR="001B4792">
        <w:rPr>
          <w:rFonts w:ascii="Arial" w:hAnsi="Arial" w:cs="Arial"/>
          <w:sz w:val="20"/>
          <w:szCs w:val="20"/>
        </w:rPr>
        <w:t>teamin</w:t>
      </w:r>
      <w:r w:rsidRPr="007C2FC6">
        <w:rPr>
          <w:rFonts w:ascii="Arial" w:hAnsi="Arial" w:cs="Arial"/>
          <w:sz w:val="20"/>
          <w:szCs w:val="20"/>
        </w:rPr>
        <w:t xml:space="preserve"> on kieltäydyttävä myöntämästä todistusta</w:t>
      </w:r>
      <w:r w:rsidR="001B4792">
        <w:rPr>
          <w:rFonts w:ascii="Arial" w:hAnsi="Arial" w:cs="Arial"/>
          <w:sz w:val="20"/>
          <w:szCs w:val="20"/>
        </w:rPr>
        <w:t xml:space="preserve"> </w:t>
      </w:r>
      <w:r w:rsidRPr="007C2FC6">
        <w:rPr>
          <w:rFonts w:ascii="Arial" w:hAnsi="Arial" w:cs="Arial"/>
          <w:sz w:val="20"/>
          <w:szCs w:val="20"/>
        </w:rPr>
        <w:t>ja ilmoitettava siitä Tilaajalle sekä esitettävä yksityiskohtaiset</w:t>
      </w:r>
    </w:p>
    <w:p w14:paraId="28EE29E9" w14:textId="06A2ED72" w:rsidR="007C2FC6" w:rsidRPr="007C2FC6" w:rsidRDefault="007C2FC6" w:rsidP="007C2FC6">
      <w:pPr>
        <w:pStyle w:val="Default"/>
        <w:rPr>
          <w:rFonts w:ascii="Arial" w:hAnsi="Arial" w:cs="Arial"/>
          <w:sz w:val="20"/>
          <w:szCs w:val="20"/>
        </w:rPr>
      </w:pPr>
      <w:r w:rsidRPr="007C2FC6">
        <w:rPr>
          <w:rFonts w:ascii="Arial" w:hAnsi="Arial" w:cs="Arial"/>
          <w:sz w:val="20"/>
          <w:szCs w:val="20"/>
        </w:rPr>
        <w:t xml:space="preserve">perustelut </w:t>
      </w:r>
      <w:r w:rsidR="001B4792">
        <w:rPr>
          <w:rFonts w:ascii="Arial" w:hAnsi="Arial" w:cs="Arial"/>
          <w:sz w:val="20"/>
          <w:szCs w:val="20"/>
        </w:rPr>
        <w:t>miltä osin vaatimustenmukaisuus ei täyty</w:t>
      </w:r>
    </w:p>
    <w:p w14:paraId="7425004A" w14:textId="5AB93B82" w:rsidR="007C2FC6" w:rsidRDefault="007C2FC6" w:rsidP="007C2FC6">
      <w:pPr>
        <w:pStyle w:val="Default"/>
        <w:rPr>
          <w:rFonts w:ascii="Arial" w:hAnsi="Arial" w:cs="Arial"/>
          <w:sz w:val="20"/>
          <w:szCs w:val="20"/>
        </w:rPr>
      </w:pPr>
      <w:r w:rsidRPr="007C2FC6">
        <w:rPr>
          <w:rFonts w:ascii="Arial" w:hAnsi="Arial" w:cs="Arial"/>
          <w:sz w:val="20"/>
          <w:szCs w:val="20"/>
        </w:rPr>
        <w:t xml:space="preserve">d) </w:t>
      </w:r>
      <w:r w:rsidR="001B4792">
        <w:rPr>
          <w:rFonts w:ascii="Arial" w:hAnsi="Arial" w:cs="Arial"/>
          <w:sz w:val="20"/>
          <w:szCs w:val="20"/>
        </w:rPr>
        <w:t xml:space="preserve">Tarvittaessa </w:t>
      </w:r>
      <w:r w:rsidRPr="007C2FC6">
        <w:rPr>
          <w:rFonts w:ascii="Arial" w:hAnsi="Arial" w:cs="Arial"/>
          <w:sz w:val="20"/>
          <w:szCs w:val="20"/>
        </w:rPr>
        <w:t>velvollisuus antaa tietoja myönnetystä todistuks</w:t>
      </w:r>
      <w:r w:rsidR="00AF10BD">
        <w:rPr>
          <w:rFonts w:ascii="Arial" w:hAnsi="Arial" w:cs="Arial"/>
          <w:sz w:val="20"/>
          <w:szCs w:val="20"/>
        </w:rPr>
        <w:t>e</w:t>
      </w:r>
      <w:r w:rsidRPr="007C2FC6">
        <w:rPr>
          <w:rFonts w:ascii="Arial" w:hAnsi="Arial" w:cs="Arial"/>
          <w:sz w:val="20"/>
          <w:szCs w:val="20"/>
        </w:rPr>
        <w:t xml:space="preserve">sta ja </w:t>
      </w:r>
      <w:r w:rsidR="00AF10BD">
        <w:rPr>
          <w:rFonts w:ascii="Arial" w:hAnsi="Arial" w:cs="Arial"/>
          <w:sz w:val="20"/>
          <w:szCs w:val="20"/>
        </w:rPr>
        <w:t>s</w:t>
      </w:r>
      <w:r w:rsidRPr="007C2FC6">
        <w:rPr>
          <w:rFonts w:ascii="Arial" w:hAnsi="Arial" w:cs="Arial"/>
          <w:sz w:val="20"/>
          <w:szCs w:val="20"/>
        </w:rPr>
        <w:t>iihin</w:t>
      </w:r>
      <w:r w:rsidR="001B4792">
        <w:rPr>
          <w:rFonts w:ascii="Arial" w:hAnsi="Arial" w:cs="Arial"/>
          <w:sz w:val="20"/>
          <w:szCs w:val="20"/>
        </w:rPr>
        <w:t xml:space="preserve"> </w:t>
      </w:r>
      <w:r w:rsidRPr="007C2FC6">
        <w:rPr>
          <w:rFonts w:ascii="Arial" w:hAnsi="Arial" w:cs="Arial"/>
          <w:sz w:val="20"/>
          <w:szCs w:val="20"/>
        </w:rPr>
        <w:t>liittyvistä asiakirjoista ilmoittamisesta vastaavalle viranomaiselle sekä muille ilmoitetuille</w:t>
      </w:r>
      <w:r w:rsidR="001B4792">
        <w:rPr>
          <w:rFonts w:ascii="Arial" w:hAnsi="Arial" w:cs="Arial"/>
          <w:sz w:val="20"/>
          <w:szCs w:val="20"/>
        </w:rPr>
        <w:t xml:space="preserve"> </w:t>
      </w:r>
      <w:r w:rsidRPr="007C2FC6">
        <w:rPr>
          <w:rFonts w:ascii="Arial" w:hAnsi="Arial" w:cs="Arial"/>
          <w:sz w:val="20"/>
          <w:szCs w:val="20"/>
        </w:rPr>
        <w:t>laitoksille</w:t>
      </w:r>
    </w:p>
    <w:p w14:paraId="66B71E75" w14:textId="48998B98" w:rsidR="001B4792" w:rsidRDefault="001B4792" w:rsidP="007C2FC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) säilyttämään painelaitteen tai laitekokonaisuuden tekniset asiakirjat ja vaatimustenmukaisuustodistus asianomaisten kansallisten viranomaisten saatavilla kymmenen vuoden ajan, sen jälkeen, kun painelaite tai laitekokonaisuus on saatettu markkinoille</w:t>
      </w:r>
    </w:p>
    <w:p w14:paraId="529ACB0B" w14:textId="77777777" w:rsidR="001B4792" w:rsidRPr="007C2FC6" w:rsidRDefault="001B4792" w:rsidP="007C2FC6">
      <w:pPr>
        <w:pStyle w:val="Default"/>
        <w:rPr>
          <w:rFonts w:ascii="Arial" w:hAnsi="Arial" w:cs="Arial"/>
          <w:sz w:val="20"/>
          <w:szCs w:val="20"/>
        </w:rPr>
      </w:pPr>
    </w:p>
    <w:p w14:paraId="4A891C54" w14:textId="3E7455FB" w:rsidR="007C2FC6" w:rsidRDefault="007C2FC6" w:rsidP="007C2FC6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C2FC6">
        <w:rPr>
          <w:rFonts w:ascii="Arial" w:hAnsi="Arial" w:cs="Arial"/>
          <w:b/>
          <w:bCs/>
          <w:sz w:val="20"/>
          <w:szCs w:val="20"/>
        </w:rPr>
        <w:t xml:space="preserve">5. </w:t>
      </w:r>
      <w:r w:rsidR="007A5237" w:rsidRPr="007A5237">
        <w:rPr>
          <w:rFonts w:ascii="Arial" w:hAnsi="Arial" w:cs="Arial"/>
          <w:b/>
          <w:bCs/>
          <w:sz w:val="20"/>
          <w:szCs w:val="20"/>
        </w:rPr>
        <w:t>Toimitusaika</w:t>
      </w:r>
    </w:p>
    <w:p w14:paraId="522D23F4" w14:textId="77777777" w:rsidR="007A5237" w:rsidRPr="007C2FC6" w:rsidRDefault="007A5237" w:rsidP="007C2FC6">
      <w:pPr>
        <w:pStyle w:val="Default"/>
        <w:rPr>
          <w:rFonts w:ascii="Arial" w:hAnsi="Arial" w:cs="Arial"/>
          <w:sz w:val="20"/>
          <w:szCs w:val="20"/>
        </w:rPr>
      </w:pPr>
    </w:p>
    <w:p w14:paraId="0910AFB1" w14:textId="040ACDB6" w:rsidR="007C2FC6" w:rsidRPr="007C2FC6" w:rsidRDefault="007C2FC6" w:rsidP="007C2FC6">
      <w:pPr>
        <w:pStyle w:val="Default"/>
        <w:rPr>
          <w:rFonts w:ascii="Arial" w:hAnsi="Arial" w:cs="Arial"/>
          <w:sz w:val="20"/>
          <w:szCs w:val="20"/>
        </w:rPr>
      </w:pPr>
      <w:r w:rsidRPr="007C2FC6">
        <w:rPr>
          <w:rFonts w:ascii="Arial" w:hAnsi="Arial" w:cs="Arial"/>
          <w:sz w:val="20"/>
          <w:szCs w:val="20"/>
        </w:rPr>
        <w:t>Sopimuksen kohteena olev</w:t>
      </w:r>
      <w:r w:rsidR="007A5237">
        <w:rPr>
          <w:rFonts w:ascii="Arial" w:hAnsi="Arial" w:cs="Arial"/>
          <w:sz w:val="20"/>
          <w:szCs w:val="20"/>
        </w:rPr>
        <w:t>a</w:t>
      </w:r>
      <w:r w:rsidRPr="007C2FC6">
        <w:rPr>
          <w:rFonts w:ascii="Arial" w:hAnsi="Arial" w:cs="Arial"/>
          <w:sz w:val="20"/>
          <w:szCs w:val="20"/>
        </w:rPr>
        <w:t>n vaatimustenmukaisuuden arviointitehtäv</w:t>
      </w:r>
      <w:r w:rsidR="007A5237">
        <w:rPr>
          <w:rFonts w:ascii="Arial" w:hAnsi="Arial" w:cs="Arial"/>
          <w:sz w:val="20"/>
          <w:szCs w:val="20"/>
        </w:rPr>
        <w:t>ä</w:t>
      </w:r>
      <w:r w:rsidRPr="007C2FC6">
        <w:rPr>
          <w:rFonts w:ascii="Arial" w:hAnsi="Arial" w:cs="Arial"/>
          <w:sz w:val="20"/>
          <w:szCs w:val="20"/>
        </w:rPr>
        <w:t>n suoritusajankohdasta</w:t>
      </w:r>
    </w:p>
    <w:p w14:paraId="6030BF5D" w14:textId="2D826D46" w:rsidR="007C2FC6" w:rsidRPr="007C2FC6" w:rsidRDefault="007C2FC6" w:rsidP="007C2FC6">
      <w:pPr>
        <w:pStyle w:val="Default"/>
        <w:rPr>
          <w:rFonts w:ascii="Arial" w:hAnsi="Arial" w:cs="Arial"/>
          <w:sz w:val="20"/>
          <w:szCs w:val="20"/>
        </w:rPr>
      </w:pPr>
      <w:r w:rsidRPr="007C2FC6">
        <w:rPr>
          <w:rFonts w:ascii="Arial" w:hAnsi="Arial" w:cs="Arial"/>
          <w:sz w:val="20"/>
          <w:szCs w:val="20"/>
        </w:rPr>
        <w:t>sovitaan Tilaajan kanssa erikseen</w:t>
      </w:r>
    </w:p>
    <w:p w14:paraId="47B1765F" w14:textId="77777777" w:rsidR="007A5237" w:rsidRDefault="007A5237" w:rsidP="007C2FC6">
      <w:pPr>
        <w:pStyle w:val="Default"/>
        <w:rPr>
          <w:rFonts w:ascii="Arial" w:hAnsi="Arial" w:cs="Arial"/>
          <w:sz w:val="20"/>
          <w:szCs w:val="20"/>
        </w:rPr>
      </w:pPr>
    </w:p>
    <w:p w14:paraId="492A371D" w14:textId="56703914" w:rsidR="007C2FC6" w:rsidRPr="007A5237" w:rsidRDefault="007C2FC6" w:rsidP="007C2FC6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C2FC6">
        <w:rPr>
          <w:rFonts w:ascii="Arial" w:hAnsi="Arial" w:cs="Arial"/>
          <w:b/>
          <w:bCs/>
          <w:sz w:val="20"/>
          <w:szCs w:val="20"/>
        </w:rPr>
        <w:t xml:space="preserve">6. </w:t>
      </w:r>
      <w:r w:rsidR="007A5237" w:rsidRPr="007A5237">
        <w:rPr>
          <w:rFonts w:ascii="Arial" w:hAnsi="Arial" w:cs="Arial"/>
          <w:b/>
          <w:bCs/>
          <w:sz w:val="20"/>
          <w:szCs w:val="20"/>
        </w:rPr>
        <w:t>Hinnat, laskutus ja maksuehdot</w:t>
      </w:r>
    </w:p>
    <w:p w14:paraId="0D0327E7" w14:textId="77777777" w:rsidR="007A5237" w:rsidRPr="007C2FC6" w:rsidRDefault="007A5237" w:rsidP="007C2FC6">
      <w:pPr>
        <w:pStyle w:val="Default"/>
        <w:rPr>
          <w:rFonts w:ascii="Arial" w:hAnsi="Arial" w:cs="Arial"/>
          <w:sz w:val="20"/>
          <w:szCs w:val="20"/>
        </w:rPr>
      </w:pPr>
    </w:p>
    <w:p w14:paraId="739135B0" w14:textId="77777777" w:rsidR="007C2FC6" w:rsidRPr="007C2FC6" w:rsidRDefault="007C2FC6" w:rsidP="007C2FC6">
      <w:pPr>
        <w:pStyle w:val="Default"/>
        <w:rPr>
          <w:rFonts w:ascii="Arial" w:hAnsi="Arial" w:cs="Arial"/>
          <w:sz w:val="20"/>
          <w:szCs w:val="20"/>
        </w:rPr>
      </w:pPr>
      <w:r w:rsidRPr="007C2FC6">
        <w:rPr>
          <w:rFonts w:ascii="Arial" w:hAnsi="Arial" w:cs="Arial"/>
          <w:sz w:val="20"/>
          <w:szCs w:val="20"/>
        </w:rPr>
        <w:t>Vaatimustenmukaisuuden arviointipalveluiden hinnoista sovitaan erikseen Tilaajan kanssa. Laskutus</w:t>
      </w:r>
    </w:p>
    <w:p w14:paraId="5020CCD0" w14:textId="1BC559CE" w:rsidR="00612CC2" w:rsidRPr="007C2FC6" w:rsidRDefault="007C2FC6" w:rsidP="007C2FC6">
      <w:pPr>
        <w:pStyle w:val="Default"/>
        <w:rPr>
          <w:rFonts w:ascii="Arial" w:hAnsi="Arial" w:cs="Arial"/>
          <w:sz w:val="20"/>
          <w:szCs w:val="20"/>
        </w:rPr>
      </w:pPr>
      <w:r w:rsidRPr="007C2FC6">
        <w:rPr>
          <w:rFonts w:ascii="Arial" w:hAnsi="Arial" w:cs="Arial"/>
          <w:sz w:val="20"/>
          <w:szCs w:val="20"/>
        </w:rPr>
        <w:t>ja maksuehdot Ins</w:t>
      </w:r>
      <w:r w:rsidR="007A5237">
        <w:rPr>
          <w:rFonts w:ascii="Arial" w:hAnsi="Arial" w:cs="Arial"/>
          <w:sz w:val="20"/>
          <w:szCs w:val="20"/>
        </w:rPr>
        <w:t>teamin</w:t>
      </w:r>
      <w:r w:rsidRPr="007C2FC6">
        <w:rPr>
          <w:rFonts w:ascii="Arial" w:hAnsi="Arial" w:cs="Arial"/>
          <w:sz w:val="20"/>
          <w:szCs w:val="20"/>
        </w:rPr>
        <w:t xml:space="preserve"> Yleiset myynti- ja sopimusehdot -asiakirjan mukaisesti.</w:t>
      </w:r>
    </w:p>
    <w:sectPr w:rsidR="00612CC2" w:rsidRPr="007C2FC6" w:rsidSect="007A22D6">
      <w:headerReference w:type="even" r:id="rId8"/>
      <w:headerReference w:type="default" r:id="rId9"/>
      <w:footerReference w:type="default" r:id="rId10"/>
      <w:pgSz w:w="11906" w:h="16838" w:code="9"/>
      <w:pgMar w:top="1418" w:right="1134" w:bottom="1418" w:left="680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EFE9C" w14:textId="77777777" w:rsidR="00CA3F2F" w:rsidRDefault="00CA3F2F">
      <w:r>
        <w:separator/>
      </w:r>
    </w:p>
  </w:endnote>
  <w:endnote w:type="continuationSeparator" w:id="0">
    <w:p w14:paraId="1637EDFA" w14:textId="77777777" w:rsidR="00CA3F2F" w:rsidRDefault="00CA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444"/>
      <w:gridCol w:w="2444"/>
      <w:gridCol w:w="4890"/>
    </w:tblGrid>
    <w:tr w:rsidR="007A5237" w:rsidRPr="007A5237" w14:paraId="29FA6B68" w14:textId="77777777" w:rsidTr="00F1243A">
      <w:tc>
        <w:tcPr>
          <w:tcW w:w="2444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7D486498" w14:textId="77777777" w:rsidR="007A5237" w:rsidRPr="007A5237" w:rsidRDefault="007A5237" w:rsidP="007A5237">
          <w:pPr>
            <w:tabs>
              <w:tab w:val="center" w:pos="4819"/>
              <w:tab w:val="right" w:pos="9638"/>
            </w:tabs>
            <w:rPr>
              <w:rFonts w:asciiTheme="minorHAnsi" w:eastAsia="Calibri" w:hAnsiTheme="minorHAnsi" w:cstheme="minorHAnsi"/>
              <w:sz w:val="18"/>
              <w:szCs w:val="18"/>
              <w:lang w:eastAsia="en-US"/>
            </w:rPr>
          </w:pPr>
        </w:p>
        <w:p w14:paraId="5D480996" w14:textId="77777777" w:rsidR="007A5237" w:rsidRPr="007A5237" w:rsidRDefault="007A5237" w:rsidP="007A5237">
          <w:pPr>
            <w:tabs>
              <w:tab w:val="center" w:pos="4819"/>
              <w:tab w:val="right" w:pos="9638"/>
            </w:tabs>
            <w:rPr>
              <w:rFonts w:asciiTheme="minorHAnsi" w:eastAsia="Calibri" w:hAnsiTheme="minorHAnsi" w:cstheme="minorHAnsi"/>
              <w:sz w:val="18"/>
              <w:szCs w:val="18"/>
              <w:lang w:eastAsia="en-US"/>
            </w:rPr>
          </w:pPr>
        </w:p>
        <w:p w14:paraId="2FA4AEC3" w14:textId="77777777" w:rsidR="007A5237" w:rsidRPr="007A5237" w:rsidRDefault="007A5237" w:rsidP="007A5237">
          <w:pPr>
            <w:tabs>
              <w:tab w:val="center" w:pos="4819"/>
              <w:tab w:val="right" w:pos="9638"/>
            </w:tabs>
            <w:rPr>
              <w:rFonts w:asciiTheme="minorHAnsi" w:eastAsia="Calibri" w:hAnsiTheme="minorHAnsi" w:cstheme="minorHAnsi"/>
              <w:sz w:val="18"/>
              <w:szCs w:val="18"/>
              <w:lang w:eastAsia="en-US"/>
            </w:rPr>
          </w:pPr>
          <w:r w:rsidRPr="007A5237">
            <w:rPr>
              <w:rFonts w:asciiTheme="minorHAnsi" w:eastAsia="Calibri" w:hAnsiTheme="minorHAnsi" w:cstheme="minorHAnsi"/>
              <w:sz w:val="18"/>
              <w:szCs w:val="18"/>
              <w:lang w:eastAsia="en-US"/>
            </w:rPr>
            <w:t>Puutarhakatu 18 B 42</w:t>
          </w:r>
        </w:p>
        <w:p w14:paraId="5BD13E90" w14:textId="77777777" w:rsidR="007A5237" w:rsidRPr="007A5237" w:rsidRDefault="007A5237" w:rsidP="007A5237">
          <w:pPr>
            <w:tabs>
              <w:tab w:val="center" w:pos="4819"/>
              <w:tab w:val="right" w:pos="9638"/>
            </w:tabs>
            <w:rPr>
              <w:rFonts w:asciiTheme="minorHAnsi" w:eastAsia="Calibri" w:hAnsiTheme="minorHAnsi" w:cstheme="minorHAnsi"/>
              <w:sz w:val="18"/>
              <w:szCs w:val="18"/>
              <w:lang w:eastAsia="en-US"/>
            </w:rPr>
          </w:pPr>
          <w:r w:rsidRPr="007A5237">
            <w:rPr>
              <w:rFonts w:asciiTheme="minorHAnsi" w:eastAsia="Calibri" w:hAnsiTheme="minorHAnsi" w:cstheme="minorHAnsi"/>
              <w:sz w:val="18"/>
              <w:szCs w:val="18"/>
              <w:lang w:eastAsia="en-US"/>
            </w:rPr>
            <w:t>20100 Turku</w:t>
          </w:r>
        </w:p>
        <w:p w14:paraId="0559FE58" w14:textId="77777777" w:rsidR="007A5237" w:rsidRPr="007A5237" w:rsidRDefault="007A5237" w:rsidP="007A5237">
          <w:pP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 w:rsidRPr="007A5237">
            <w:rPr>
              <w:rFonts w:ascii="Calibri" w:eastAsia="Calibri" w:hAnsi="Calibri" w:cs="Calibri"/>
              <w:color w:val="000000"/>
              <w:sz w:val="18"/>
              <w:szCs w:val="18"/>
            </w:rPr>
            <w:t>p. 0207 341 810</w:t>
          </w:r>
        </w:p>
        <w:p w14:paraId="687F3C40" w14:textId="77777777" w:rsidR="007A5237" w:rsidRPr="007A5237" w:rsidRDefault="007A5237" w:rsidP="007A5237">
          <w:pP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</w:pPr>
          <w:r w:rsidRPr="007A5237">
            <w:rPr>
              <w:rFonts w:ascii="Calibri" w:eastAsia="Calibri" w:hAnsi="Calibri" w:cs="Calibri"/>
              <w:color w:val="000000"/>
              <w:sz w:val="18"/>
              <w:szCs w:val="18"/>
            </w:rPr>
            <w:t>info@insteam.fi www.insteam.fi</w:t>
          </w:r>
        </w:p>
        <w:p w14:paraId="74374B9F" w14:textId="77777777" w:rsidR="007A5237" w:rsidRPr="007A5237" w:rsidRDefault="007A5237" w:rsidP="007A5237">
          <w:pPr>
            <w:tabs>
              <w:tab w:val="center" w:pos="4819"/>
              <w:tab w:val="right" w:pos="9638"/>
            </w:tabs>
            <w:rPr>
              <w:rFonts w:ascii="Myriad Pro" w:eastAsia="Calibri" w:hAnsi="Myriad Pro"/>
              <w:sz w:val="18"/>
              <w:szCs w:val="18"/>
              <w:lang w:eastAsia="en-US"/>
            </w:rPr>
          </w:pPr>
        </w:p>
      </w:tc>
      <w:tc>
        <w:tcPr>
          <w:tcW w:w="2444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085D13F1" w14:textId="77777777" w:rsidR="007A5237" w:rsidRPr="007A5237" w:rsidRDefault="007A5237" w:rsidP="007A5237">
          <w:pPr>
            <w:suppressAutoHyphens/>
            <w:autoSpaceDE w:val="0"/>
            <w:autoSpaceDN w:val="0"/>
            <w:adjustRightInd w:val="0"/>
            <w:textAlignment w:val="center"/>
            <w:rPr>
              <w:rFonts w:ascii="Myriad Pro" w:eastAsia="Calibri" w:hAnsi="Myriad Pro" w:cs="Myriad Pro Light"/>
              <w:color w:val="000000"/>
              <w:sz w:val="18"/>
              <w:szCs w:val="18"/>
              <w:lang w:eastAsia="en-US"/>
            </w:rPr>
          </w:pPr>
        </w:p>
        <w:p w14:paraId="75D2BDB8" w14:textId="682936E6" w:rsidR="007A5237" w:rsidRPr="007A5237" w:rsidRDefault="007A5237" w:rsidP="007A5237">
          <w:pPr>
            <w:suppressAutoHyphens/>
            <w:autoSpaceDE w:val="0"/>
            <w:autoSpaceDN w:val="0"/>
            <w:adjustRightInd w:val="0"/>
            <w:textAlignment w:val="center"/>
            <w:rPr>
              <w:rFonts w:ascii="Myriad Pro" w:eastAsia="Calibri" w:hAnsi="Myriad Pro" w:cs="Myriad Pro Light"/>
              <w:color w:val="000000"/>
              <w:sz w:val="18"/>
              <w:szCs w:val="18"/>
              <w:lang w:eastAsia="en-US"/>
            </w:rPr>
          </w:pPr>
          <w:r>
            <w:rPr>
              <w:noProof/>
            </w:rPr>
            <w:drawing>
              <wp:inline distT="0" distB="0" distL="0" distR="0" wp14:anchorId="102C07E6" wp14:editId="0437BD14">
                <wp:extent cx="1190625" cy="752475"/>
                <wp:effectExtent l="0" t="0" r="0" b="0"/>
                <wp:docPr id="1995733999" name="Picture 19957339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7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30C52C63" w14:textId="77777777" w:rsidR="007A5237" w:rsidRPr="007A5237" w:rsidRDefault="007A5237" w:rsidP="007A5237">
          <w:pPr>
            <w:autoSpaceDE w:val="0"/>
            <w:autoSpaceDN w:val="0"/>
            <w:adjustRightInd w:val="0"/>
            <w:rPr>
              <w:rFonts w:ascii="Calibri" w:eastAsia="Calibri" w:hAnsi="Calibri" w:cs="Calibri"/>
              <w:color w:val="000000"/>
            </w:rPr>
          </w:pPr>
        </w:p>
        <w:p w14:paraId="1744A537" w14:textId="77777777" w:rsidR="007A5237" w:rsidRPr="007A5237" w:rsidRDefault="007A5237" w:rsidP="007A5237">
          <w:pPr>
            <w:suppressAutoHyphens/>
            <w:autoSpaceDE w:val="0"/>
            <w:autoSpaceDN w:val="0"/>
            <w:adjustRightInd w:val="0"/>
            <w:textAlignment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 w:rsidRPr="007A5237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                                       Pankki: FI5017433000016810</w:t>
          </w:r>
        </w:p>
        <w:p w14:paraId="3F82DAE4" w14:textId="77777777" w:rsidR="007A5237" w:rsidRPr="007A5237" w:rsidRDefault="007A5237" w:rsidP="007A5237">
          <w:pPr>
            <w:suppressAutoHyphens/>
            <w:autoSpaceDE w:val="0"/>
            <w:autoSpaceDN w:val="0"/>
            <w:adjustRightInd w:val="0"/>
            <w:textAlignment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 w:rsidRPr="007A5237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                                       OVT-tunnus: 003719261972</w:t>
          </w:r>
        </w:p>
        <w:p w14:paraId="1A14213E" w14:textId="77777777" w:rsidR="007A5237" w:rsidRPr="007A5237" w:rsidRDefault="007A5237" w:rsidP="007A5237">
          <w:pPr>
            <w:suppressAutoHyphens/>
            <w:autoSpaceDE w:val="0"/>
            <w:autoSpaceDN w:val="0"/>
            <w:adjustRightInd w:val="0"/>
            <w:textAlignment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 w:rsidRPr="007A5237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                                       Operaattori: Maventa </w:t>
          </w:r>
        </w:p>
        <w:p w14:paraId="114BF4C9" w14:textId="77777777" w:rsidR="007A5237" w:rsidRPr="007A5237" w:rsidRDefault="007A5237" w:rsidP="007A5237">
          <w:pPr>
            <w:suppressAutoHyphens/>
            <w:autoSpaceDE w:val="0"/>
            <w:autoSpaceDN w:val="0"/>
            <w:adjustRightInd w:val="0"/>
            <w:textAlignment w:val="center"/>
            <w:rPr>
              <w:rFonts w:ascii="Myriad Pro" w:eastAsia="Calibri" w:hAnsi="Myriad Pro" w:cs="Myriad Pro Light"/>
              <w:color w:val="000000"/>
              <w:sz w:val="18"/>
              <w:szCs w:val="18"/>
              <w:lang w:eastAsia="en-US"/>
            </w:rPr>
          </w:pPr>
          <w:r w:rsidRPr="007A5237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                                       Y-tunnus: 1926197-2</w:t>
          </w:r>
        </w:p>
      </w:tc>
    </w:tr>
  </w:tbl>
  <w:p w14:paraId="42CCDEF2" w14:textId="77777777" w:rsidR="007A22D6" w:rsidRDefault="00140FA8">
    <w:pPr>
      <w:pStyle w:val="Ala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F1A77E" wp14:editId="72B3469E">
          <wp:simplePos x="0" y="0"/>
          <wp:positionH relativeFrom="page">
            <wp:posOffset>3284538</wp:posOffset>
          </wp:positionH>
          <wp:positionV relativeFrom="paragraph">
            <wp:posOffset>-3903473</wp:posOffset>
          </wp:positionV>
          <wp:extent cx="1078230" cy="7947025"/>
          <wp:effectExtent l="0" t="5398" r="2223" b="2222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makepohja - Insteam reun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78230" cy="794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72671" w14:textId="77777777" w:rsidR="00CA3F2F" w:rsidRDefault="00CA3F2F">
      <w:r>
        <w:separator/>
      </w:r>
    </w:p>
  </w:footnote>
  <w:footnote w:type="continuationSeparator" w:id="0">
    <w:p w14:paraId="156AD8C4" w14:textId="77777777" w:rsidR="00CA3F2F" w:rsidRDefault="00CA3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B028" w14:textId="77777777" w:rsidR="007A22D6" w:rsidRDefault="00AA58F8">
    <w:pPr>
      <w:pStyle w:val="Yltunniste"/>
    </w:pPr>
    <w:r>
      <w:rPr>
        <w:noProof/>
      </w:rPr>
      <w:drawing>
        <wp:inline distT="0" distB="0" distL="0" distR="0" wp14:anchorId="101CA87B" wp14:editId="36784236">
          <wp:extent cx="5913755" cy="1603375"/>
          <wp:effectExtent l="0" t="0" r="0" b="0"/>
          <wp:docPr id="1" name="Kuv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160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D758" w14:textId="475AB5C2" w:rsidR="007A22D6" w:rsidRDefault="00140FA8">
    <w:pPr>
      <w:pStyle w:val="Yltunniste"/>
    </w:pPr>
    <w:r>
      <w:rPr>
        <w:noProof/>
      </w:rPr>
      <w:drawing>
        <wp:inline distT="0" distB="0" distL="0" distR="0" wp14:anchorId="3E90EF0E" wp14:editId="592FB2F8">
          <wp:extent cx="1919373" cy="522514"/>
          <wp:effectExtent l="0" t="0" r="5080" b="0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Instea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994" cy="537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517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11531"/>
    <w:multiLevelType w:val="hybridMultilevel"/>
    <w:tmpl w:val="1756B2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13363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99C"/>
    <w:rsid w:val="00002D7B"/>
    <w:rsid w:val="00013BE6"/>
    <w:rsid w:val="00050631"/>
    <w:rsid w:val="0005605E"/>
    <w:rsid w:val="00062D1E"/>
    <w:rsid w:val="00072B23"/>
    <w:rsid w:val="00085233"/>
    <w:rsid w:val="0009589E"/>
    <w:rsid w:val="000B0252"/>
    <w:rsid w:val="000C04B1"/>
    <w:rsid w:val="000C5435"/>
    <w:rsid w:val="000C799C"/>
    <w:rsid w:val="000E1070"/>
    <w:rsid w:val="000F7964"/>
    <w:rsid w:val="00102802"/>
    <w:rsid w:val="00103405"/>
    <w:rsid w:val="001404EA"/>
    <w:rsid w:val="00140FA8"/>
    <w:rsid w:val="001B4792"/>
    <w:rsid w:val="001F62B2"/>
    <w:rsid w:val="00200A39"/>
    <w:rsid w:val="002322E4"/>
    <w:rsid w:val="00245812"/>
    <w:rsid w:val="00254073"/>
    <w:rsid w:val="002778C0"/>
    <w:rsid w:val="002A18BD"/>
    <w:rsid w:val="002C1EE4"/>
    <w:rsid w:val="002D6B34"/>
    <w:rsid w:val="002F7FAE"/>
    <w:rsid w:val="0030263A"/>
    <w:rsid w:val="00305F45"/>
    <w:rsid w:val="00320FF9"/>
    <w:rsid w:val="00355E93"/>
    <w:rsid w:val="003B4AB4"/>
    <w:rsid w:val="003B7DFD"/>
    <w:rsid w:val="003C0485"/>
    <w:rsid w:val="003E0DC9"/>
    <w:rsid w:val="0040486A"/>
    <w:rsid w:val="00442379"/>
    <w:rsid w:val="0044320A"/>
    <w:rsid w:val="00453551"/>
    <w:rsid w:val="004540FC"/>
    <w:rsid w:val="0046015B"/>
    <w:rsid w:val="00470BC2"/>
    <w:rsid w:val="00475B81"/>
    <w:rsid w:val="00494B9A"/>
    <w:rsid w:val="004A0D53"/>
    <w:rsid w:val="004A36CD"/>
    <w:rsid w:val="004C3DC7"/>
    <w:rsid w:val="004D301E"/>
    <w:rsid w:val="004D7859"/>
    <w:rsid w:val="004E3050"/>
    <w:rsid w:val="0053397F"/>
    <w:rsid w:val="0053507E"/>
    <w:rsid w:val="0053761D"/>
    <w:rsid w:val="00541878"/>
    <w:rsid w:val="0054402A"/>
    <w:rsid w:val="00546870"/>
    <w:rsid w:val="005469C7"/>
    <w:rsid w:val="00552AF8"/>
    <w:rsid w:val="00554012"/>
    <w:rsid w:val="005727D6"/>
    <w:rsid w:val="00582235"/>
    <w:rsid w:val="00583FAB"/>
    <w:rsid w:val="005917EA"/>
    <w:rsid w:val="005A00C1"/>
    <w:rsid w:val="005C34F1"/>
    <w:rsid w:val="005C7F89"/>
    <w:rsid w:val="005D068F"/>
    <w:rsid w:val="005E49EE"/>
    <w:rsid w:val="005E603A"/>
    <w:rsid w:val="0060193F"/>
    <w:rsid w:val="00601C52"/>
    <w:rsid w:val="006125F1"/>
    <w:rsid w:val="00612CC2"/>
    <w:rsid w:val="006525D9"/>
    <w:rsid w:val="00684136"/>
    <w:rsid w:val="006B058A"/>
    <w:rsid w:val="006B2A89"/>
    <w:rsid w:val="006B6165"/>
    <w:rsid w:val="006D151A"/>
    <w:rsid w:val="006D4528"/>
    <w:rsid w:val="006F41E3"/>
    <w:rsid w:val="00711568"/>
    <w:rsid w:val="007132B4"/>
    <w:rsid w:val="007170D5"/>
    <w:rsid w:val="00721DDB"/>
    <w:rsid w:val="00734E27"/>
    <w:rsid w:val="007A22D6"/>
    <w:rsid w:val="007A5237"/>
    <w:rsid w:val="007A6357"/>
    <w:rsid w:val="007B1969"/>
    <w:rsid w:val="007C2FC6"/>
    <w:rsid w:val="007F167E"/>
    <w:rsid w:val="007F4DD1"/>
    <w:rsid w:val="007F5ADB"/>
    <w:rsid w:val="00816080"/>
    <w:rsid w:val="008309D0"/>
    <w:rsid w:val="00896DA6"/>
    <w:rsid w:val="00901F01"/>
    <w:rsid w:val="00910EB3"/>
    <w:rsid w:val="00914678"/>
    <w:rsid w:val="00935988"/>
    <w:rsid w:val="00957194"/>
    <w:rsid w:val="0098319A"/>
    <w:rsid w:val="009C18EB"/>
    <w:rsid w:val="009D40B4"/>
    <w:rsid w:val="009D73ED"/>
    <w:rsid w:val="009F3CF2"/>
    <w:rsid w:val="00A40E17"/>
    <w:rsid w:val="00A52EF2"/>
    <w:rsid w:val="00A65F33"/>
    <w:rsid w:val="00A926DB"/>
    <w:rsid w:val="00AA58F8"/>
    <w:rsid w:val="00AC5424"/>
    <w:rsid w:val="00AF10BD"/>
    <w:rsid w:val="00AF2E28"/>
    <w:rsid w:val="00AF783D"/>
    <w:rsid w:val="00AF7C55"/>
    <w:rsid w:val="00B066A4"/>
    <w:rsid w:val="00B157C8"/>
    <w:rsid w:val="00B647AB"/>
    <w:rsid w:val="00B64BED"/>
    <w:rsid w:val="00B65912"/>
    <w:rsid w:val="00B7600A"/>
    <w:rsid w:val="00B774AF"/>
    <w:rsid w:val="00BB3FE9"/>
    <w:rsid w:val="00BB72F7"/>
    <w:rsid w:val="00BC3FA9"/>
    <w:rsid w:val="00BF25BD"/>
    <w:rsid w:val="00C05EAF"/>
    <w:rsid w:val="00C067DD"/>
    <w:rsid w:val="00C26725"/>
    <w:rsid w:val="00C758EC"/>
    <w:rsid w:val="00C81F78"/>
    <w:rsid w:val="00C90BE5"/>
    <w:rsid w:val="00CA3F2F"/>
    <w:rsid w:val="00CB2A13"/>
    <w:rsid w:val="00D00DC7"/>
    <w:rsid w:val="00D278F5"/>
    <w:rsid w:val="00D33C1B"/>
    <w:rsid w:val="00D70254"/>
    <w:rsid w:val="00D778C9"/>
    <w:rsid w:val="00D95C9B"/>
    <w:rsid w:val="00DC2A5F"/>
    <w:rsid w:val="00DF4C06"/>
    <w:rsid w:val="00E07116"/>
    <w:rsid w:val="00E16592"/>
    <w:rsid w:val="00E3475D"/>
    <w:rsid w:val="00E45BCB"/>
    <w:rsid w:val="00E71013"/>
    <w:rsid w:val="00E71D15"/>
    <w:rsid w:val="00E74A3F"/>
    <w:rsid w:val="00E8511E"/>
    <w:rsid w:val="00ED7BB0"/>
    <w:rsid w:val="00EE3895"/>
    <w:rsid w:val="00EE4346"/>
    <w:rsid w:val="00EF5904"/>
    <w:rsid w:val="00EF7159"/>
    <w:rsid w:val="00F11808"/>
    <w:rsid w:val="00F3278C"/>
    <w:rsid w:val="00F4276E"/>
    <w:rsid w:val="00F50C54"/>
    <w:rsid w:val="00F73718"/>
    <w:rsid w:val="00F85179"/>
    <w:rsid w:val="00FA466D"/>
    <w:rsid w:val="00FA480B"/>
    <w:rsid w:val="00FB7D75"/>
    <w:rsid w:val="00FC2BB6"/>
    <w:rsid w:val="00FC3A69"/>
    <w:rsid w:val="00FC588D"/>
    <w:rsid w:val="00FC77C9"/>
    <w:rsid w:val="00FE0C85"/>
    <w:rsid w:val="00FE1465"/>
    <w:rsid w:val="00F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2267E9"/>
  <w15:chartTrackingRefBased/>
  <w15:docId w15:val="{33AA035D-5847-46A4-A84B-463D0C96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44237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442379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EF59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Text21">
    <w:name w:val="Body Text 21"/>
    <w:basedOn w:val="Normaali"/>
    <w:rsid w:val="00254073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Leipteksti">
    <w:name w:val="Body Text"/>
    <w:basedOn w:val="Normaali"/>
    <w:link w:val="LeiptekstiChar"/>
    <w:uiPriority w:val="1"/>
    <w:qFormat/>
    <w:rsid w:val="00BF25BD"/>
    <w:pPr>
      <w:widowControl w:val="0"/>
      <w:spacing w:before="101"/>
      <w:ind w:left="115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1"/>
    <w:rsid w:val="00BF25BD"/>
    <w:rPr>
      <w:rFonts w:ascii="Calibri" w:eastAsia="Calibri" w:hAnsi="Calibri" w:cstheme="minorBidi"/>
      <w:sz w:val="22"/>
      <w:szCs w:val="22"/>
      <w:lang w:eastAsia="en-US"/>
    </w:rPr>
  </w:style>
  <w:style w:type="character" w:styleId="Hyperlinkki">
    <w:name w:val="Hyperlink"/>
    <w:basedOn w:val="Kappaleenoletusfontti"/>
    <w:uiPriority w:val="99"/>
    <w:unhideWhenUsed/>
    <w:rsid w:val="0054187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41878"/>
    <w:rPr>
      <w:color w:val="605E5C"/>
      <w:shd w:val="clear" w:color="auto" w:fill="E1DFDD"/>
    </w:rPr>
  </w:style>
  <w:style w:type="character" w:customStyle="1" w:styleId="YltunnisteChar">
    <w:name w:val="Ylätunniste Char"/>
    <w:basedOn w:val="Kappaleenoletusfontti"/>
    <w:link w:val="Yltunniste"/>
    <w:uiPriority w:val="99"/>
    <w:rsid w:val="007A52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4</Pages>
  <Words>805</Words>
  <Characters>6529</Characters>
  <Application>Microsoft Office Word</Application>
  <DocSecurity>0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Satu Kukka</dc:creator>
  <cp:keywords/>
  <dc:description/>
  <cp:lastModifiedBy>Ari Kukkonen</cp:lastModifiedBy>
  <cp:revision>8</cp:revision>
  <cp:lastPrinted>2010-10-19T10:13:00Z</cp:lastPrinted>
  <dcterms:created xsi:type="dcterms:W3CDTF">2023-06-04T13:44:00Z</dcterms:created>
  <dcterms:modified xsi:type="dcterms:W3CDTF">2023-06-28T10:49:00Z</dcterms:modified>
</cp:coreProperties>
</file>